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095B" w14:textId="77777777" w:rsidR="00B02DD8" w:rsidRPr="00CB5D79" w:rsidRDefault="003D270A" w:rsidP="009551B1">
      <w:pPr>
        <w:spacing w:after="0"/>
        <w:jc w:val="center"/>
        <w:rPr>
          <w:rFonts w:ascii="Times New Roman" w:hAnsi="Times New Roman" w:cs="Times New Roman"/>
          <w:b/>
          <w:sz w:val="24"/>
          <w:szCs w:val="24"/>
          <w:u w:val="single"/>
        </w:rPr>
      </w:pPr>
      <w:r w:rsidRPr="00CB5D79">
        <w:rPr>
          <w:rFonts w:ascii="Times New Roman" w:hAnsi="Times New Roman" w:cs="Times New Roman"/>
          <w:b/>
          <w:sz w:val="24"/>
          <w:szCs w:val="24"/>
          <w:u w:val="single"/>
        </w:rPr>
        <w:t>AGREEMENT FOR SALE</w:t>
      </w:r>
    </w:p>
    <w:p w14:paraId="5747B5E8" w14:textId="77777777" w:rsidR="003D270A" w:rsidRPr="00CB5D79" w:rsidRDefault="003D270A" w:rsidP="00783D6A">
      <w:pPr>
        <w:spacing w:after="0" w:line="480" w:lineRule="auto"/>
        <w:jc w:val="both"/>
        <w:rPr>
          <w:rFonts w:ascii="Times New Roman" w:hAnsi="Times New Roman" w:cs="Times New Roman"/>
          <w:b/>
          <w:sz w:val="24"/>
          <w:szCs w:val="24"/>
          <w:u w:val="single"/>
        </w:rPr>
      </w:pPr>
    </w:p>
    <w:p w14:paraId="4958B60C" w14:textId="0AA6D2B8" w:rsidR="00CE2D6F" w:rsidRPr="00CB5D79" w:rsidRDefault="003D270A"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THIS AGREEMENT FOR SALE is made and entered into at </w:t>
      </w:r>
      <w:r w:rsidR="00FA30E6" w:rsidRPr="00CB5D79">
        <w:rPr>
          <w:rFonts w:ascii="Times New Roman" w:hAnsi="Times New Roman" w:cs="Times New Roman"/>
          <w:sz w:val="24"/>
          <w:szCs w:val="24"/>
        </w:rPr>
        <w:t xml:space="preserve">Pune </w:t>
      </w:r>
      <w:r w:rsidRPr="00CB5D79">
        <w:rPr>
          <w:rFonts w:ascii="Times New Roman" w:hAnsi="Times New Roman" w:cs="Times New Roman"/>
          <w:sz w:val="24"/>
          <w:szCs w:val="24"/>
        </w:rPr>
        <w:t xml:space="preserve">this </w:t>
      </w:r>
      <w:r w:rsidR="00355088" w:rsidRPr="00355088">
        <w:rPr>
          <w:rFonts w:ascii="Times New Roman" w:hAnsi="Times New Roman" w:cs="Times New Roman"/>
          <w:sz w:val="24"/>
          <w:szCs w:val="24"/>
          <w:highlight w:val="yellow"/>
        </w:rPr>
        <w:t>5</w:t>
      </w:r>
      <w:r w:rsidR="00355088" w:rsidRPr="00355088">
        <w:rPr>
          <w:rFonts w:ascii="Times New Roman" w:hAnsi="Times New Roman" w:cs="Times New Roman"/>
          <w:sz w:val="24"/>
          <w:szCs w:val="24"/>
          <w:highlight w:val="yellow"/>
          <w:vertAlign w:val="superscript"/>
        </w:rPr>
        <w:t>th</w:t>
      </w:r>
      <w:r w:rsidR="00355088" w:rsidRPr="00355088">
        <w:rPr>
          <w:rFonts w:ascii="Times New Roman" w:hAnsi="Times New Roman" w:cs="Times New Roman"/>
          <w:sz w:val="24"/>
          <w:szCs w:val="24"/>
          <w:highlight w:val="yellow"/>
        </w:rPr>
        <w:t xml:space="preserve"> </w:t>
      </w:r>
      <w:r w:rsidRPr="00355088">
        <w:rPr>
          <w:rFonts w:ascii="Times New Roman" w:hAnsi="Times New Roman" w:cs="Times New Roman"/>
          <w:sz w:val="24"/>
          <w:szCs w:val="24"/>
          <w:highlight w:val="yellow"/>
        </w:rPr>
        <w:t xml:space="preserve"> day of </w:t>
      </w:r>
      <w:r w:rsidR="00355088" w:rsidRPr="00355088">
        <w:rPr>
          <w:rFonts w:ascii="Times New Roman" w:hAnsi="Times New Roman" w:cs="Times New Roman"/>
          <w:sz w:val="24"/>
          <w:szCs w:val="24"/>
          <w:highlight w:val="yellow"/>
        </w:rPr>
        <w:t xml:space="preserve">June </w:t>
      </w:r>
      <w:r w:rsidRPr="00355088">
        <w:rPr>
          <w:rFonts w:ascii="Times New Roman" w:hAnsi="Times New Roman" w:cs="Times New Roman"/>
          <w:sz w:val="24"/>
          <w:szCs w:val="24"/>
          <w:highlight w:val="yellow"/>
        </w:rPr>
        <w:t>202</w:t>
      </w:r>
      <w:r w:rsidR="00FA30E6" w:rsidRPr="00355088">
        <w:rPr>
          <w:rFonts w:ascii="Times New Roman" w:hAnsi="Times New Roman" w:cs="Times New Roman"/>
          <w:sz w:val="24"/>
          <w:szCs w:val="24"/>
          <w:highlight w:val="yellow"/>
        </w:rPr>
        <w:t>6</w:t>
      </w:r>
      <w:r w:rsidR="00783D6A" w:rsidRPr="00CB5D79">
        <w:rPr>
          <w:rFonts w:ascii="Times New Roman" w:hAnsi="Times New Roman" w:cs="Times New Roman"/>
          <w:sz w:val="24"/>
          <w:szCs w:val="24"/>
        </w:rPr>
        <w:t xml:space="preserve"> </w:t>
      </w:r>
    </w:p>
    <w:p w14:paraId="31C20575" w14:textId="5A76E6C6" w:rsidR="00C61415" w:rsidRPr="00CB5D79" w:rsidRDefault="00C61415" w:rsidP="00C61415">
      <w:pPr>
        <w:spacing w:after="0" w:line="480" w:lineRule="auto"/>
        <w:jc w:val="center"/>
        <w:rPr>
          <w:rFonts w:ascii="Times New Roman" w:hAnsi="Times New Roman" w:cs="Times New Roman"/>
          <w:b/>
          <w:bCs/>
          <w:sz w:val="24"/>
          <w:szCs w:val="24"/>
        </w:rPr>
      </w:pPr>
      <w:r w:rsidRPr="00CB5D79">
        <w:rPr>
          <w:rFonts w:ascii="Times New Roman" w:hAnsi="Times New Roman" w:cs="Times New Roman"/>
          <w:b/>
          <w:bCs/>
          <w:sz w:val="24"/>
          <w:szCs w:val="24"/>
        </w:rPr>
        <w:t>BETWEEN</w:t>
      </w:r>
    </w:p>
    <w:p w14:paraId="7FB11FEA" w14:textId="77777777" w:rsidR="00C61415" w:rsidRPr="00CB5D79" w:rsidRDefault="00C61415" w:rsidP="00783D6A">
      <w:pPr>
        <w:spacing w:after="0" w:line="480" w:lineRule="auto"/>
        <w:jc w:val="both"/>
        <w:rPr>
          <w:rFonts w:ascii="Times New Roman" w:hAnsi="Times New Roman" w:cs="Times New Roman"/>
          <w:sz w:val="24"/>
          <w:szCs w:val="24"/>
        </w:rPr>
      </w:pPr>
    </w:p>
    <w:p w14:paraId="751A7AEA" w14:textId="77AB2585" w:rsidR="003D270A" w:rsidRPr="00CB5D79" w:rsidRDefault="00141380"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b/>
          <w:bCs/>
          <w:sz w:val="24"/>
          <w:szCs w:val="24"/>
        </w:rPr>
        <w:t xml:space="preserve">1. </w:t>
      </w:r>
      <w:r w:rsidR="00C61415" w:rsidRPr="00CB5D79">
        <w:rPr>
          <w:rFonts w:ascii="Times New Roman" w:hAnsi="Times New Roman" w:cs="Times New Roman"/>
          <w:b/>
          <w:bCs/>
          <w:sz w:val="24"/>
          <w:szCs w:val="24"/>
        </w:rPr>
        <w:t xml:space="preserve">MR. </w:t>
      </w:r>
      <w:r w:rsidR="00FA30E6" w:rsidRPr="00CB5D79">
        <w:rPr>
          <w:rFonts w:ascii="Times New Roman" w:hAnsi="Times New Roman" w:cs="Times New Roman"/>
          <w:b/>
          <w:bCs/>
          <w:sz w:val="24"/>
          <w:szCs w:val="24"/>
        </w:rPr>
        <w:t xml:space="preserve">VIJAY KANIYALAL PHULSUNGE </w:t>
      </w:r>
      <w:r w:rsidR="00FA30E6" w:rsidRPr="00CB5D79">
        <w:rPr>
          <w:rFonts w:ascii="Times New Roman" w:hAnsi="Times New Roman" w:cs="Times New Roman"/>
          <w:sz w:val="24"/>
          <w:szCs w:val="24"/>
        </w:rPr>
        <w:t xml:space="preserve">holding PAN No: AAKPP4633L; AADHAR NO. 638151211855; </w:t>
      </w:r>
      <w:r w:rsidRPr="00CB5D79">
        <w:rPr>
          <w:rFonts w:ascii="Times New Roman" w:hAnsi="Times New Roman" w:cs="Times New Roman"/>
          <w:b/>
          <w:bCs/>
          <w:sz w:val="24"/>
          <w:szCs w:val="24"/>
        </w:rPr>
        <w:t xml:space="preserve">2. </w:t>
      </w:r>
      <w:r w:rsidR="00D1426B" w:rsidRPr="00CB5D79">
        <w:rPr>
          <w:rFonts w:ascii="Times New Roman" w:hAnsi="Times New Roman" w:cs="Times New Roman"/>
          <w:b/>
          <w:bCs/>
          <w:sz w:val="24"/>
          <w:szCs w:val="24"/>
        </w:rPr>
        <w:t>MR</w:t>
      </w:r>
      <w:r w:rsidR="00FA30E6" w:rsidRPr="00CB5D79">
        <w:rPr>
          <w:rFonts w:ascii="Times New Roman" w:hAnsi="Times New Roman" w:cs="Times New Roman"/>
          <w:b/>
          <w:bCs/>
          <w:sz w:val="24"/>
          <w:szCs w:val="24"/>
        </w:rPr>
        <w:t>S</w:t>
      </w:r>
      <w:r w:rsidR="00D1426B" w:rsidRPr="00CB5D79">
        <w:rPr>
          <w:rFonts w:ascii="Times New Roman" w:hAnsi="Times New Roman" w:cs="Times New Roman"/>
          <w:b/>
          <w:bCs/>
          <w:sz w:val="24"/>
          <w:szCs w:val="24"/>
        </w:rPr>
        <w:t xml:space="preserve">. </w:t>
      </w:r>
      <w:r w:rsidR="00FA30E6" w:rsidRPr="00CB5D79">
        <w:rPr>
          <w:rFonts w:ascii="Times New Roman" w:hAnsi="Times New Roman" w:cs="Times New Roman"/>
          <w:b/>
          <w:bCs/>
          <w:sz w:val="24"/>
          <w:szCs w:val="24"/>
        </w:rPr>
        <w:t xml:space="preserve">NUTAN SINGH </w:t>
      </w:r>
      <w:r w:rsidR="00FA30E6" w:rsidRPr="00CB5D79">
        <w:rPr>
          <w:rFonts w:ascii="Times New Roman" w:hAnsi="Times New Roman" w:cs="Times New Roman"/>
          <w:sz w:val="24"/>
          <w:szCs w:val="24"/>
        </w:rPr>
        <w:t xml:space="preserve">holding PAN No: </w:t>
      </w:r>
      <w:r w:rsidR="005043A6" w:rsidRPr="00CB5D79">
        <w:rPr>
          <w:rFonts w:ascii="Times New Roman" w:hAnsi="Times New Roman" w:cs="Times New Roman"/>
          <w:sz w:val="24"/>
          <w:szCs w:val="24"/>
        </w:rPr>
        <w:t>BRNPS6269J</w:t>
      </w:r>
      <w:r w:rsidR="00FA30E6" w:rsidRPr="00CB5D79">
        <w:rPr>
          <w:rFonts w:ascii="Times New Roman" w:hAnsi="Times New Roman" w:cs="Times New Roman"/>
          <w:sz w:val="24"/>
          <w:szCs w:val="24"/>
        </w:rPr>
        <w:t xml:space="preserve">; AADHAR NO. </w:t>
      </w:r>
      <w:r w:rsidR="005043A6" w:rsidRPr="00CB5D79">
        <w:rPr>
          <w:rFonts w:ascii="Times New Roman" w:hAnsi="Times New Roman" w:cs="Times New Roman"/>
          <w:sz w:val="24"/>
          <w:szCs w:val="24"/>
        </w:rPr>
        <w:t>649503592653</w:t>
      </w:r>
      <w:r w:rsidR="00FA30E6" w:rsidRPr="00CB5D79">
        <w:rPr>
          <w:rFonts w:ascii="Times New Roman" w:hAnsi="Times New Roman" w:cs="Times New Roman"/>
          <w:sz w:val="24"/>
          <w:szCs w:val="24"/>
        </w:rPr>
        <w:t>;</w:t>
      </w:r>
      <w:r w:rsidR="003D270A" w:rsidRPr="00CB5D79">
        <w:rPr>
          <w:rFonts w:ascii="Times New Roman" w:hAnsi="Times New Roman" w:cs="Times New Roman"/>
          <w:sz w:val="24"/>
          <w:szCs w:val="24"/>
        </w:rPr>
        <w:t xml:space="preserve"> </w:t>
      </w:r>
      <w:r w:rsidR="005043A6" w:rsidRPr="00CB5D79">
        <w:rPr>
          <w:rFonts w:ascii="Times New Roman" w:hAnsi="Times New Roman" w:cs="Times New Roman"/>
          <w:b/>
          <w:bCs/>
          <w:sz w:val="24"/>
          <w:szCs w:val="24"/>
        </w:rPr>
        <w:t xml:space="preserve">3. MS. PREET MANOHAR PEHERWAR </w:t>
      </w:r>
      <w:r w:rsidR="005043A6" w:rsidRPr="00CB5D79">
        <w:rPr>
          <w:rFonts w:ascii="Times New Roman" w:hAnsi="Times New Roman" w:cs="Times New Roman"/>
          <w:sz w:val="24"/>
          <w:szCs w:val="24"/>
        </w:rPr>
        <w:t xml:space="preserve">holding PAN No: AREPP0815D; AADHAR NO. 498298895244; and </w:t>
      </w:r>
      <w:r w:rsidR="005043A6" w:rsidRPr="00CB5D79">
        <w:rPr>
          <w:rFonts w:ascii="Times New Roman" w:hAnsi="Times New Roman" w:cs="Times New Roman"/>
          <w:b/>
          <w:bCs/>
          <w:sz w:val="24"/>
          <w:szCs w:val="24"/>
        </w:rPr>
        <w:t xml:space="preserve">4. MR. VIVEK MANOHAR PEHERWAR </w:t>
      </w:r>
      <w:r w:rsidR="005043A6" w:rsidRPr="00CB5D79">
        <w:rPr>
          <w:rFonts w:ascii="Times New Roman" w:hAnsi="Times New Roman" w:cs="Times New Roman"/>
          <w:sz w:val="24"/>
          <w:szCs w:val="24"/>
        </w:rPr>
        <w:t xml:space="preserve">holding PAN No: CCVPP4470L; AADHAR NO. 429716171014; All </w:t>
      </w:r>
      <w:r w:rsidR="00FA050E" w:rsidRPr="00CB5D79">
        <w:rPr>
          <w:rFonts w:ascii="Times New Roman" w:hAnsi="Times New Roman" w:cs="Times New Roman"/>
          <w:sz w:val="24"/>
          <w:szCs w:val="24"/>
        </w:rPr>
        <w:t xml:space="preserve">Indian Inhabitants residing at </w:t>
      </w:r>
      <w:r w:rsidR="00A65054" w:rsidRPr="00CB5D79">
        <w:rPr>
          <w:rFonts w:ascii="Times New Roman" w:hAnsi="Times New Roman" w:cs="Times New Roman"/>
          <w:sz w:val="24"/>
          <w:szCs w:val="24"/>
        </w:rPr>
        <w:t xml:space="preserve">983/1, Aishwarya Society, Shukrawar Peth, Pune – 411002 </w:t>
      </w:r>
      <w:r w:rsidR="00CF724F" w:rsidRPr="00CB5D79">
        <w:rPr>
          <w:rFonts w:ascii="Times New Roman" w:hAnsi="Times New Roman" w:cs="Times New Roman"/>
          <w:sz w:val="24"/>
          <w:szCs w:val="24"/>
        </w:rPr>
        <w:t>hereinafter called</w:t>
      </w:r>
      <w:r w:rsidR="00CF724F" w:rsidRPr="00CB5D79">
        <w:rPr>
          <w:rFonts w:ascii="Times New Roman" w:hAnsi="Times New Roman" w:cs="Times New Roman"/>
          <w:b/>
          <w:sz w:val="24"/>
          <w:szCs w:val="24"/>
        </w:rPr>
        <w:t xml:space="preserve"> “THE VENDOR</w:t>
      </w:r>
      <w:r w:rsidR="00ED2370" w:rsidRPr="00CB5D79">
        <w:rPr>
          <w:rFonts w:ascii="Times New Roman" w:hAnsi="Times New Roman" w:cs="Times New Roman"/>
          <w:b/>
          <w:sz w:val="24"/>
          <w:szCs w:val="24"/>
        </w:rPr>
        <w:t>S</w:t>
      </w:r>
      <w:r w:rsidR="00CF724F" w:rsidRPr="00CB5D79">
        <w:rPr>
          <w:rFonts w:ascii="Times New Roman" w:hAnsi="Times New Roman" w:cs="Times New Roman"/>
          <w:b/>
          <w:sz w:val="24"/>
          <w:szCs w:val="24"/>
        </w:rPr>
        <w:t>”</w:t>
      </w:r>
      <w:r w:rsidR="00060B02" w:rsidRPr="00CB5D79">
        <w:rPr>
          <w:rFonts w:ascii="Times New Roman" w:hAnsi="Times New Roman" w:cs="Times New Roman"/>
          <w:b/>
          <w:sz w:val="24"/>
          <w:szCs w:val="24"/>
        </w:rPr>
        <w:t xml:space="preserve"> </w:t>
      </w:r>
      <w:r w:rsidR="00060B02" w:rsidRPr="00CB5D79">
        <w:rPr>
          <w:rFonts w:ascii="Times New Roman" w:hAnsi="Times New Roman" w:cs="Times New Roman"/>
          <w:sz w:val="24"/>
          <w:szCs w:val="24"/>
        </w:rPr>
        <w:t xml:space="preserve">(which expression shall unless it be repugnant to context  or the meaning thereof </w:t>
      </w:r>
      <w:r w:rsidR="00973F24" w:rsidRPr="00CB5D79">
        <w:rPr>
          <w:rFonts w:ascii="Times New Roman" w:hAnsi="Times New Roman" w:cs="Times New Roman"/>
          <w:sz w:val="24"/>
          <w:szCs w:val="24"/>
        </w:rPr>
        <w:t xml:space="preserve">be deemed to include their heirs, executors, administrators </w:t>
      </w:r>
      <w:r w:rsidR="0076006C" w:rsidRPr="00CB5D79">
        <w:rPr>
          <w:rFonts w:ascii="Times New Roman" w:hAnsi="Times New Roman" w:cs="Times New Roman"/>
          <w:sz w:val="24"/>
          <w:szCs w:val="24"/>
        </w:rPr>
        <w:t>and assign of the “ONE PART”.</w:t>
      </w:r>
    </w:p>
    <w:p w14:paraId="13EA69F5" w14:textId="77777777" w:rsidR="00597D42" w:rsidRPr="00CB5D79" w:rsidRDefault="00597D42" w:rsidP="00783D6A">
      <w:pPr>
        <w:spacing w:after="0" w:line="480" w:lineRule="auto"/>
        <w:ind w:left="2160" w:firstLine="720"/>
        <w:jc w:val="both"/>
        <w:rPr>
          <w:rFonts w:ascii="Times New Roman" w:hAnsi="Times New Roman" w:cs="Times New Roman"/>
          <w:b/>
          <w:sz w:val="24"/>
          <w:szCs w:val="24"/>
        </w:rPr>
      </w:pPr>
      <w:r w:rsidRPr="00CB5D79">
        <w:rPr>
          <w:rFonts w:ascii="Times New Roman" w:hAnsi="Times New Roman" w:cs="Times New Roman"/>
          <w:b/>
          <w:sz w:val="24"/>
          <w:szCs w:val="24"/>
        </w:rPr>
        <w:t>AND</w:t>
      </w:r>
    </w:p>
    <w:p w14:paraId="22EF94BA" w14:textId="2EF6FE37" w:rsidR="00597D42" w:rsidRPr="00CB5D79" w:rsidRDefault="003B2D31"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b/>
          <w:bCs/>
          <w:sz w:val="24"/>
          <w:szCs w:val="24"/>
        </w:rPr>
        <w:t>1</w:t>
      </w:r>
      <w:r w:rsidRPr="00CB5D79">
        <w:rPr>
          <w:rFonts w:ascii="Times New Roman" w:hAnsi="Times New Roman" w:cs="Times New Roman"/>
          <w:b/>
          <w:sz w:val="24"/>
          <w:szCs w:val="24"/>
        </w:rPr>
        <w:t>.</w:t>
      </w:r>
      <w:r w:rsidR="00141380" w:rsidRPr="00CB5D79">
        <w:rPr>
          <w:rFonts w:ascii="Times New Roman" w:hAnsi="Times New Roman" w:cs="Times New Roman"/>
          <w:b/>
          <w:sz w:val="24"/>
          <w:szCs w:val="24"/>
        </w:rPr>
        <w:t xml:space="preserve"> </w:t>
      </w:r>
      <w:r w:rsidR="00651A02" w:rsidRPr="00CB5D79">
        <w:rPr>
          <w:rFonts w:ascii="Times New Roman" w:hAnsi="Times New Roman" w:cs="Times New Roman"/>
          <w:b/>
          <w:sz w:val="24"/>
          <w:szCs w:val="24"/>
        </w:rPr>
        <w:t xml:space="preserve">MR. </w:t>
      </w:r>
      <w:r w:rsidR="00FE718E" w:rsidRPr="00CB5D79">
        <w:rPr>
          <w:rFonts w:ascii="Times New Roman" w:hAnsi="Times New Roman" w:cs="Times New Roman"/>
          <w:b/>
          <w:sz w:val="24"/>
          <w:szCs w:val="24"/>
        </w:rPr>
        <w:t>AJAY JUGRAJ MANDOT</w:t>
      </w:r>
      <w:r w:rsidR="00395A68" w:rsidRPr="00CB5D79">
        <w:rPr>
          <w:rFonts w:ascii="Times New Roman" w:hAnsi="Times New Roman" w:cs="Times New Roman"/>
          <w:sz w:val="24"/>
          <w:szCs w:val="24"/>
        </w:rPr>
        <w:t xml:space="preserve">, aged </w:t>
      </w:r>
      <w:r w:rsidR="00FE718E" w:rsidRPr="00CB5D79">
        <w:rPr>
          <w:rFonts w:ascii="Times New Roman" w:hAnsi="Times New Roman" w:cs="Times New Roman"/>
          <w:b/>
          <w:bCs/>
          <w:sz w:val="24"/>
          <w:szCs w:val="24"/>
        </w:rPr>
        <w:t>59</w:t>
      </w:r>
      <w:r w:rsidR="00395A68" w:rsidRPr="00CB5D79">
        <w:rPr>
          <w:rFonts w:ascii="Times New Roman" w:hAnsi="Times New Roman" w:cs="Times New Roman"/>
          <w:b/>
          <w:bCs/>
          <w:sz w:val="24"/>
          <w:szCs w:val="24"/>
        </w:rPr>
        <w:t xml:space="preserve"> </w:t>
      </w:r>
      <w:r w:rsidR="00395A68" w:rsidRPr="00CB5D79">
        <w:rPr>
          <w:rFonts w:ascii="Times New Roman" w:hAnsi="Times New Roman" w:cs="Times New Roman"/>
          <w:sz w:val="24"/>
          <w:szCs w:val="24"/>
        </w:rPr>
        <w:t xml:space="preserve">years (having PAN NO. </w:t>
      </w:r>
      <w:r w:rsidR="00651A02" w:rsidRPr="00CB5D79">
        <w:rPr>
          <w:rFonts w:ascii="Times New Roman" w:hAnsi="Times New Roman" w:cs="Times New Roman"/>
          <w:b/>
          <w:sz w:val="24"/>
          <w:szCs w:val="24"/>
        </w:rPr>
        <w:t>A</w:t>
      </w:r>
      <w:r w:rsidR="00FE718E" w:rsidRPr="00CB5D79">
        <w:rPr>
          <w:rFonts w:ascii="Times New Roman" w:hAnsi="Times New Roman" w:cs="Times New Roman"/>
          <w:b/>
          <w:sz w:val="24"/>
          <w:szCs w:val="24"/>
        </w:rPr>
        <w:t>BHPM7041H</w:t>
      </w:r>
      <w:r w:rsidR="00651A02" w:rsidRPr="00CB5D79">
        <w:rPr>
          <w:rFonts w:ascii="Times New Roman" w:hAnsi="Times New Roman" w:cs="Times New Roman"/>
          <w:b/>
          <w:sz w:val="24"/>
          <w:szCs w:val="24"/>
        </w:rPr>
        <w:t xml:space="preserve">; AADHAR NO. </w:t>
      </w:r>
      <w:r w:rsidR="00FE718E" w:rsidRPr="00CB5D79">
        <w:rPr>
          <w:rFonts w:ascii="Times New Roman" w:hAnsi="Times New Roman" w:cs="Times New Roman"/>
          <w:b/>
          <w:sz w:val="24"/>
          <w:szCs w:val="24"/>
        </w:rPr>
        <w:t>456485367351</w:t>
      </w:r>
      <w:r w:rsidR="00395A68" w:rsidRPr="00CB5D79">
        <w:rPr>
          <w:rFonts w:ascii="Times New Roman" w:hAnsi="Times New Roman" w:cs="Times New Roman"/>
          <w:sz w:val="24"/>
          <w:szCs w:val="24"/>
        </w:rPr>
        <w:t xml:space="preserve"> </w:t>
      </w:r>
      <w:r w:rsidR="00FE718E" w:rsidRPr="00CB5D79">
        <w:rPr>
          <w:rFonts w:ascii="Times New Roman" w:hAnsi="Times New Roman" w:cs="Times New Roman"/>
          <w:sz w:val="24"/>
          <w:szCs w:val="24"/>
        </w:rPr>
        <w:t xml:space="preserve">&amp; </w:t>
      </w:r>
      <w:r w:rsidRPr="00CB5D79">
        <w:rPr>
          <w:rFonts w:ascii="Times New Roman" w:hAnsi="Times New Roman" w:cs="Times New Roman"/>
          <w:sz w:val="24"/>
          <w:szCs w:val="24"/>
        </w:rPr>
        <w:t>2.</w:t>
      </w:r>
      <w:r w:rsidR="00395A68" w:rsidRPr="00CB5D79">
        <w:rPr>
          <w:rFonts w:ascii="Times New Roman" w:hAnsi="Times New Roman" w:cs="Times New Roman"/>
          <w:sz w:val="24"/>
          <w:szCs w:val="24"/>
        </w:rPr>
        <w:t xml:space="preserve"> </w:t>
      </w:r>
      <w:r w:rsidRPr="00CB5D79">
        <w:rPr>
          <w:rFonts w:ascii="Times New Roman" w:hAnsi="Times New Roman" w:cs="Times New Roman"/>
          <w:b/>
          <w:sz w:val="24"/>
          <w:szCs w:val="24"/>
        </w:rPr>
        <w:t>M</w:t>
      </w:r>
      <w:r w:rsidR="00651A02" w:rsidRPr="00CB5D79">
        <w:rPr>
          <w:rFonts w:ascii="Times New Roman" w:hAnsi="Times New Roman" w:cs="Times New Roman"/>
          <w:b/>
          <w:sz w:val="24"/>
          <w:szCs w:val="24"/>
        </w:rPr>
        <w:t>R</w:t>
      </w:r>
      <w:r w:rsidR="00FE718E" w:rsidRPr="00CB5D79">
        <w:rPr>
          <w:rFonts w:ascii="Times New Roman" w:hAnsi="Times New Roman" w:cs="Times New Roman"/>
          <w:b/>
          <w:sz w:val="24"/>
          <w:szCs w:val="24"/>
        </w:rPr>
        <w:t>S</w:t>
      </w:r>
      <w:r w:rsidRPr="00CB5D79">
        <w:rPr>
          <w:rFonts w:ascii="Times New Roman" w:hAnsi="Times New Roman" w:cs="Times New Roman"/>
          <w:b/>
          <w:sz w:val="24"/>
          <w:szCs w:val="24"/>
        </w:rPr>
        <w:t xml:space="preserve">. </w:t>
      </w:r>
      <w:r w:rsidR="00FE718E" w:rsidRPr="00CB5D79">
        <w:rPr>
          <w:rFonts w:ascii="Times New Roman" w:hAnsi="Times New Roman" w:cs="Times New Roman"/>
          <w:b/>
          <w:sz w:val="24"/>
          <w:szCs w:val="24"/>
        </w:rPr>
        <w:t>GIRISHA AJAY MANDOT</w:t>
      </w:r>
      <w:r w:rsidRPr="00CB5D79">
        <w:rPr>
          <w:rFonts w:ascii="Times New Roman" w:hAnsi="Times New Roman" w:cs="Times New Roman"/>
          <w:sz w:val="24"/>
          <w:szCs w:val="24"/>
        </w:rPr>
        <w:t xml:space="preserve">, aged </w:t>
      </w:r>
      <w:r w:rsidR="00FE718E" w:rsidRPr="00CB5D79">
        <w:rPr>
          <w:rFonts w:ascii="Times New Roman" w:hAnsi="Times New Roman" w:cs="Times New Roman"/>
          <w:b/>
          <w:sz w:val="24"/>
          <w:szCs w:val="24"/>
        </w:rPr>
        <w:t>54</w:t>
      </w:r>
      <w:r w:rsidRPr="00CB5D79">
        <w:rPr>
          <w:rFonts w:ascii="Times New Roman" w:hAnsi="Times New Roman" w:cs="Times New Roman"/>
          <w:sz w:val="24"/>
          <w:szCs w:val="24"/>
        </w:rPr>
        <w:t xml:space="preserve"> years having PAN NO. </w:t>
      </w:r>
      <w:r w:rsidR="00FE718E" w:rsidRPr="00CB5D79">
        <w:rPr>
          <w:rFonts w:ascii="Times New Roman" w:hAnsi="Times New Roman" w:cs="Times New Roman"/>
          <w:b/>
          <w:sz w:val="24"/>
          <w:szCs w:val="24"/>
        </w:rPr>
        <w:t>AHOPM2598J</w:t>
      </w:r>
      <w:r w:rsidR="00651A02" w:rsidRPr="00CB5D79">
        <w:rPr>
          <w:rFonts w:ascii="Times New Roman" w:hAnsi="Times New Roman" w:cs="Times New Roman"/>
          <w:b/>
          <w:sz w:val="24"/>
          <w:szCs w:val="24"/>
        </w:rPr>
        <w:t xml:space="preserve">; AADHAR NO. </w:t>
      </w:r>
      <w:r w:rsidR="00FE718E" w:rsidRPr="00CB5D79">
        <w:rPr>
          <w:rFonts w:ascii="Times New Roman" w:hAnsi="Times New Roman" w:cs="Times New Roman"/>
          <w:b/>
          <w:sz w:val="24"/>
          <w:szCs w:val="24"/>
        </w:rPr>
        <w:t>239606519714</w:t>
      </w:r>
      <w:r w:rsidR="00947449">
        <w:rPr>
          <w:rFonts w:ascii="Times New Roman" w:hAnsi="Times New Roman" w:cs="Times New Roman"/>
          <w:b/>
          <w:sz w:val="24"/>
          <w:szCs w:val="24"/>
        </w:rPr>
        <w:t xml:space="preserve"> &amp; 3. Mr. Manas Ajay Mandot, aged 24 years (</w:t>
      </w:r>
      <w:r w:rsidR="00947449" w:rsidRPr="00CB5D79">
        <w:rPr>
          <w:rFonts w:ascii="Times New Roman" w:hAnsi="Times New Roman" w:cs="Times New Roman"/>
          <w:sz w:val="24"/>
          <w:szCs w:val="24"/>
        </w:rPr>
        <w:t>having PAN NO.</w:t>
      </w:r>
      <w:r w:rsidR="006B4BE0">
        <w:rPr>
          <w:rFonts w:ascii="Times New Roman" w:hAnsi="Times New Roman" w:cs="Times New Roman"/>
          <w:sz w:val="24"/>
          <w:szCs w:val="24"/>
        </w:rPr>
        <w:t xml:space="preserve"> </w:t>
      </w:r>
      <w:r w:rsidR="006B4BE0">
        <w:rPr>
          <w:rFonts w:ascii="Times New Roman" w:hAnsi="Times New Roman" w:cs="Times New Roman"/>
          <w:b/>
          <w:sz w:val="24"/>
          <w:szCs w:val="24"/>
        </w:rPr>
        <w:t>GHAPM5336N</w:t>
      </w:r>
      <w:r w:rsidR="00947449">
        <w:rPr>
          <w:rFonts w:ascii="Times New Roman" w:hAnsi="Times New Roman" w:cs="Times New Roman"/>
          <w:b/>
          <w:sz w:val="24"/>
          <w:szCs w:val="24"/>
        </w:rPr>
        <w:t xml:space="preserve"> </w:t>
      </w:r>
      <w:r w:rsidR="00947449" w:rsidRPr="00CB5D79">
        <w:rPr>
          <w:rFonts w:ascii="Times New Roman" w:hAnsi="Times New Roman" w:cs="Times New Roman"/>
          <w:b/>
          <w:sz w:val="24"/>
          <w:szCs w:val="24"/>
        </w:rPr>
        <w:t xml:space="preserve">; AADHAR NO. </w:t>
      </w:r>
      <w:r w:rsidR="006B4BE0">
        <w:rPr>
          <w:rFonts w:ascii="Times New Roman" w:hAnsi="Times New Roman" w:cs="Times New Roman"/>
          <w:b/>
          <w:sz w:val="24"/>
          <w:szCs w:val="24"/>
        </w:rPr>
        <w:t>212263292689) ,All</w:t>
      </w:r>
      <w:r w:rsidR="006B4BE0" w:rsidRPr="00CB5D79">
        <w:rPr>
          <w:rFonts w:ascii="Times New Roman" w:hAnsi="Times New Roman" w:cs="Times New Roman"/>
          <w:b/>
          <w:sz w:val="24"/>
          <w:szCs w:val="24"/>
        </w:rPr>
        <w:t xml:space="preserve"> </w:t>
      </w:r>
      <w:r w:rsidR="000D3573" w:rsidRPr="00CB5D79">
        <w:rPr>
          <w:rFonts w:ascii="Times New Roman" w:hAnsi="Times New Roman" w:cs="Times New Roman"/>
          <w:sz w:val="24"/>
          <w:szCs w:val="24"/>
        </w:rPr>
        <w:t xml:space="preserve">Adults of Indian Inhabitants of </w:t>
      </w:r>
      <w:r w:rsidR="00FE718E" w:rsidRPr="00CB5D79">
        <w:rPr>
          <w:rFonts w:ascii="Times New Roman" w:hAnsi="Times New Roman" w:cs="Times New Roman"/>
          <w:sz w:val="24"/>
          <w:szCs w:val="24"/>
        </w:rPr>
        <w:t>Pune</w:t>
      </w:r>
      <w:r w:rsidR="000D3573" w:rsidRPr="00CB5D79">
        <w:rPr>
          <w:rFonts w:ascii="Times New Roman" w:hAnsi="Times New Roman" w:cs="Times New Roman"/>
          <w:sz w:val="24"/>
          <w:szCs w:val="24"/>
        </w:rPr>
        <w:t xml:space="preserve">, residing at </w:t>
      </w:r>
      <w:r w:rsidR="00FE718E" w:rsidRPr="00CB5D79">
        <w:rPr>
          <w:rFonts w:ascii="Times New Roman" w:hAnsi="Times New Roman" w:cs="Times New Roman"/>
          <w:sz w:val="24"/>
          <w:szCs w:val="24"/>
        </w:rPr>
        <w:t xml:space="preserve">Flat No. 10, Building No. 6, Mira Society, Shankar Sheth Road, 6/10, Anand Park, Market Yard, Pune - 411307 </w:t>
      </w:r>
      <w:r w:rsidR="000D3573" w:rsidRPr="00CB5D79">
        <w:rPr>
          <w:rFonts w:ascii="Times New Roman" w:hAnsi="Times New Roman" w:cs="Times New Roman"/>
          <w:sz w:val="24"/>
          <w:szCs w:val="24"/>
        </w:rPr>
        <w:t xml:space="preserve"> hereinafter called </w:t>
      </w:r>
      <w:r w:rsidR="000D3573" w:rsidRPr="00CB5D79">
        <w:rPr>
          <w:rFonts w:ascii="Times New Roman" w:hAnsi="Times New Roman" w:cs="Times New Roman"/>
          <w:b/>
          <w:sz w:val="24"/>
          <w:szCs w:val="24"/>
        </w:rPr>
        <w:t>“THE PURCHASERS”</w:t>
      </w:r>
      <w:r w:rsidR="000D3573" w:rsidRPr="00CB5D79">
        <w:rPr>
          <w:rFonts w:ascii="Times New Roman" w:hAnsi="Times New Roman" w:cs="Times New Roman"/>
          <w:sz w:val="24"/>
          <w:szCs w:val="24"/>
        </w:rPr>
        <w:t xml:space="preserve"> ( which expression shall unless it be repugnant to the context or meaning thereof shall mean and include their respective heirs, executors, administrators and assigns) of the </w:t>
      </w:r>
      <w:r w:rsidR="000D3573" w:rsidRPr="00CB5D79">
        <w:rPr>
          <w:rFonts w:ascii="Times New Roman" w:hAnsi="Times New Roman" w:cs="Times New Roman"/>
          <w:b/>
          <w:sz w:val="24"/>
          <w:szCs w:val="24"/>
        </w:rPr>
        <w:t>“OTHER PART”</w:t>
      </w:r>
      <w:r w:rsidR="000D3573" w:rsidRPr="00CB5D79">
        <w:rPr>
          <w:rFonts w:ascii="Times New Roman" w:hAnsi="Times New Roman" w:cs="Times New Roman"/>
          <w:sz w:val="24"/>
          <w:szCs w:val="24"/>
        </w:rPr>
        <w:t>.</w:t>
      </w:r>
    </w:p>
    <w:p w14:paraId="5C296A4D" w14:textId="77777777" w:rsidR="00597D42" w:rsidRPr="00CB5D79" w:rsidRDefault="00597D42" w:rsidP="00783D6A">
      <w:pPr>
        <w:spacing w:after="0" w:line="480" w:lineRule="auto"/>
        <w:ind w:left="2160" w:firstLine="720"/>
        <w:jc w:val="both"/>
        <w:rPr>
          <w:rFonts w:ascii="Times New Roman" w:hAnsi="Times New Roman" w:cs="Times New Roman"/>
          <w:sz w:val="24"/>
          <w:szCs w:val="24"/>
        </w:rPr>
      </w:pPr>
    </w:p>
    <w:p w14:paraId="3BDFF7CC" w14:textId="77777777" w:rsidR="0002081D" w:rsidRPr="00CB5D79" w:rsidRDefault="003F6241" w:rsidP="00760384">
      <w:pPr>
        <w:spacing w:after="0" w:line="480" w:lineRule="auto"/>
        <w:jc w:val="both"/>
        <w:rPr>
          <w:rFonts w:ascii="Times New Roman" w:hAnsi="Times New Roman" w:cs="Times New Roman"/>
          <w:b/>
          <w:sz w:val="24"/>
          <w:szCs w:val="24"/>
          <w:u w:val="single"/>
        </w:rPr>
      </w:pPr>
      <w:r w:rsidRPr="00CB5D79">
        <w:rPr>
          <w:rFonts w:ascii="Times New Roman" w:hAnsi="Times New Roman" w:cs="Times New Roman"/>
          <w:b/>
          <w:sz w:val="24"/>
          <w:szCs w:val="24"/>
          <w:u w:val="single"/>
        </w:rPr>
        <w:t>W</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H</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E</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R</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E</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A</w:t>
      </w:r>
      <w:r w:rsidR="0002081D" w:rsidRPr="00CB5D79">
        <w:rPr>
          <w:rFonts w:ascii="Times New Roman" w:hAnsi="Times New Roman" w:cs="Times New Roman"/>
          <w:b/>
          <w:sz w:val="24"/>
          <w:szCs w:val="24"/>
          <w:u w:val="single"/>
        </w:rPr>
        <w:t xml:space="preserve"> </w:t>
      </w:r>
      <w:r w:rsidR="00C21C13" w:rsidRPr="00CB5D79">
        <w:rPr>
          <w:rFonts w:ascii="Times New Roman" w:hAnsi="Times New Roman" w:cs="Times New Roman"/>
          <w:b/>
          <w:sz w:val="24"/>
          <w:szCs w:val="24"/>
          <w:u w:val="single"/>
        </w:rPr>
        <w:t>S</w:t>
      </w:r>
      <w:r w:rsidR="0002081D" w:rsidRPr="00CB5D79">
        <w:rPr>
          <w:rFonts w:ascii="Times New Roman" w:hAnsi="Times New Roman" w:cs="Times New Roman"/>
          <w:b/>
          <w:sz w:val="24"/>
          <w:szCs w:val="24"/>
          <w:u w:val="single"/>
        </w:rPr>
        <w:t>:-</w:t>
      </w:r>
    </w:p>
    <w:p w14:paraId="0E0A4141" w14:textId="77777777" w:rsidR="00A33D79" w:rsidRPr="00CB5D79" w:rsidRDefault="004D44D6" w:rsidP="00A33D79">
      <w:pPr>
        <w:pStyle w:val="BodyText0"/>
        <w:widowControl/>
        <w:numPr>
          <w:ilvl w:val="0"/>
          <w:numId w:val="1"/>
        </w:numPr>
        <w:autoSpaceDE/>
        <w:autoSpaceDN/>
        <w:adjustRightInd/>
        <w:spacing w:line="360" w:lineRule="auto"/>
        <w:jc w:val="both"/>
        <w:rPr>
          <w:spacing w:val="-2"/>
        </w:rPr>
      </w:pPr>
      <w:r w:rsidRPr="00CB5D79">
        <w:rPr>
          <w:spacing w:val="-2"/>
        </w:rPr>
        <w:lastRenderedPageBreak/>
        <w:t xml:space="preserve">Aishwarya </w:t>
      </w:r>
      <w:r w:rsidR="00D1426B" w:rsidRPr="00CB5D79">
        <w:rPr>
          <w:spacing w:val="-2"/>
        </w:rPr>
        <w:t xml:space="preserve">Co – operative Housing Society Limited is a registered society, formed and registered under M.C.S. Act, 1960 vide Registration Number </w:t>
      </w:r>
      <w:r w:rsidRPr="00CB5D79">
        <w:rPr>
          <w:color w:val="161616"/>
        </w:rPr>
        <w:t>PNA/(PNA)/HSG/(TC)/333/84-85 dated</w:t>
      </w:r>
      <w:r w:rsidRPr="00CB5D79">
        <w:rPr>
          <w:color w:val="161616"/>
          <w:spacing w:val="13"/>
        </w:rPr>
        <w:t xml:space="preserve"> </w:t>
      </w:r>
      <w:r w:rsidRPr="00CB5D79">
        <w:rPr>
          <w:color w:val="161616"/>
          <w:spacing w:val="-2"/>
        </w:rPr>
        <w:t>07.07.1984</w:t>
      </w:r>
      <w:r w:rsidR="00D1426B" w:rsidRPr="00CB5D79">
        <w:rPr>
          <w:spacing w:val="-2"/>
        </w:rPr>
        <w:t xml:space="preserve"> and has its address at </w:t>
      </w:r>
      <w:r w:rsidR="00A33D79" w:rsidRPr="00CB5D79">
        <w:t xml:space="preserve">983/1, Aishwarya Society, Shukrawar Peth, Pune – 411002 </w:t>
      </w:r>
      <w:r w:rsidR="00D1426B" w:rsidRPr="00CB5D79">
        <w:rPr>
          <w:spacing w:val="-2"/>
        </w:rPr>
        <w:t>(hereinafter referred to as “</w:t>
      </w:r>
      <w:r w:rsidR="00D1426B" w:rsidRPr="00CB5D79">
        <w:rPr>
          <w:b/>
          <w:bCs/>
          <w:spacing w:val="-2"/>
        </w:rPr>
        <w:t>SOCIETY</w:t>
      </w:r>
      <w:r w:rsidR="00D1426B" w:rsidRPr="00CB5D79">
        <w:rPr>
          <w:spacing w:val="-2"/>
        </w:rPr>
        <w:t xml:space="preserve">” ) </w:t>
      </w:r>
    </w:p>
    <w:p w14:paraId="2C7D3BB1" w14:textId="77777777" w:rsidR="00A33D79" w:rsidRPr="00CB5D79" w:rsidRDefault="00A33D79" w:rsidP="00A33D79">
      <w:pPr>
        <w:pStyle w:val="BodyText0"/>
        <w:widowControl/>
        <w:numPr>
          <w:ilvl w:val="0"/>
          <w:numId w:val="1"/>
        </w:numPr>
        <w:autoSpaceDE/>
        <w:autoSpaceDN/>
        <w:adjustRightInd/>
        <w:spacing w:line="360" w:lineRule="auto"/>
        <w:jc w:val="both"/>
        <w:rPr>
          <w:spacing w:val="-2"/>
        </w:rPr>
      </w:pPr>
      <w:r w:rsidRPr="00CB5D79">
        <w:rPr>
          <w:color w:val="181818"/>
        </w:rPr>
        <w:t>All that piece and parcel of land and ground situated within the Registration Sub Dist.</w:t>
      </w:r>
      <w:r w:rsidRPr="00CB5D79">
        <w:rPr>
          <w:color w:val="181818"/>
          <w:spacing w:val="40"/>
        </w:rPr>
        <w:t xml:space="preserve"> </w:t>
      </w:r>
      <w:r w:rsidRPr="00CB5D79">
        <w:rPr>
          <w:color w:val="181818"/>
        </w:rPr>
        <w:t>Taluka</w:t>
      </w:r>
      <w:r w:rsidRPr="00CB5D79">
        <w:rPr>
          <w:color w:val="181818"/>
          <w:spacing w:val="40"/>
        </w:rPr>
        <w:t xml:space="preserve"> </w:t>
      </w:r>
      <w:r w:rsidRPr="00CB5D79">
        <w:rPr>
          <w:color w:val="181818"/>
        </w:rPr>
        <w:t>Haveli,</w:t>
      </w:r>
      <w:r w:rsidRPr="00CB5D79">
        <w:rPr>
          <w:color w:val="181818"/>
          <w:spacing w:val="61"/>
        </w:rPr>
        <w:t xml:space="preserve"> </w:t>
      </w:r>
      <w:r w:rsidRPr="00CB5D79">
        <w:rPr>
          <w:color w:val="181818"/>
        </w:rPr>
        <w:t>Dist.</w:t>
      </w:r>
      <w:r w:rsidRPr="00CB5D79">
        <w:rPr>
          <w:color w:val="181818"/>
          <w:spacing w:val="40"/>
        </w:rPr>
        <w:t xml:space="preserve"> </w:t>
      </w:r>
      <w:r w:rsidRPr="00CB5D79">
        <w:rPr>
          <w:color w:val="181818"/>
        </w:rPr>
        <w:t>Pune</w:t>
      </w:r>
      <w:r w:rsidRPr="00CB5D79">
        <w:rPr>
          <w:color w:val="181818"/>
          <w:spacing w:val="59"/>
        </w:rPr>
        <w:t xml:space="preserve"> </w:t>
      </w:r>
      <w:r w:rsidRPr="00CB5D79">
        <w:rPr>
          <w:color w:val="181818"/>
        </w:rPr>
        <w:t>and</w:t>
      </w:r>
      <w:r w:rsidRPr="00CB5D79">
        <w:rPr>
          <w:color w:val="181818"/>
          <w:spacing w:val="59"/>
        </w:rPr>
        <w:t xml:space="preserve"> </w:t>
      </w:r>
      <w:r w:rsidRPr="00CB5D79">
        <w:rPr>
          <w:color w:val="181818"/>
        </w:rPr>
        <w:t>within</w:t>
      </w:r>
      <w:r w:rsidRPr="00CB5D79">
        <w:rPr>
          <w:color w:val="181818"/>
          <w:spacing w:val="58"/>
        </w:rPr>
        <w:t xml:space="preserve"> </w:t>
      </w:r>
      <w:r w:rsidRPr="00CB5D79">
        <w:rPr>
          <w:color w:val="181818"/>
        </w:rPr>
        <w:t>the</w:t>
      </w:r>
      <w:r w:rsidRPr="00CB5D79">
        <w:rPr>
          <w:color w:val="181818"/>
          <w:spacing w:val="40"/>
        </w:rPr>
        <w:t xml:space="preserve"> </w:t>
      </w:r>
      <w:r w:rsidRPr="00CB5D79">
        <w:rPr>
          <w:color w:val="181818"/>
        </w:rPr>
        <w:t>limits</w:t>
      </w:r>
      <w:r w:rsidRPr="00CB5D79">
        <w:rPr>
          <w:color w:val="181818"/>
          <w:spacing w:val="40"/>
        </w:rPr>
        <w:t xml:space="preserve"> </w:t>
      </w:r>
      <w:r w:rsidRPr="00CB5D79">
        <w:rPr>
          <w:color w:val="181818"/>
        </w:rPr>
        <w:t>of</w:t>
      </w:r>
      <w:r w:rsidRPr="00CB5D79">
        <w:rPr>
          <w:color w:val="181818"/>
          <w:spacing w:val="40"/>
        </w:rPr>
        <w:t xml:space="preserve"> </w:t>
      </w:r>
      <w:r w:rsidRPr="00CB5D79">
        <w:rPr>
          <w:color w:val="181818"/>
        </w:rPr>
        <w:t>the</w:t>
      </w:r>
      <w:r w:rsidRPr="00CB5D79">
        <w:rPr>
          <w:color w:val="181818"/>
          <w:spacing w:val="40"/>
        </w:rPr>
        <w:t xml:space="preserve"> </w:t>
      </w:r>
      <w:r w:rsidRPr="00CB5D79">
        <w:rPr>
          <w:color w:val="181818"/>
        </w:rPr>
        <w:t>Pune</w:t>
      </w:r>
      <w:r w:rsidRPr="00CB5D79">
        <w:rPr>
          <w:color w:val="181818"/>
          <w:spacing w:val="59"/>
        </w:rPr>
        <w:t xml:space="preserve"> </w:t>
      </w:r>
      <w:r w:rsidRPr="00CB5D79">
        <w:rPr>
          <w:color w:val="181818"/>
        </w:rPr>
        <w:t>Municipal</w:t>
      </w:r>
      <w:r w:rsidRPr="00CB5D79">
        <w:rPr>
          <w:spacing w:val="-2"/>
        </w:rPr>
        <w:t xml:space="preserve"> </w:t>
      </w:r>
      <w:r w:rsidRPr="00CB5D79">
        <w:rPr>
          <w:color w:val="181818"/>
        </w:rPr>
        <w:t>Corporation bearing Sub Plot Nos.500/IB and 500/IC out of Final Plot No.500/1, now bear</w:t>
      </w:r>
      <w:r w:rsidRPr="00CB5D79">
        <w:rPr>
          <w:color w:val="313131"/>
        </w:rPr>
        <w:t>i</w:t>
      </w:r>
      <w:r w:rsidRPr="00CB5D79">
        <w:rPr>
          <w:color w:val="181818"/>
        </w:rPr>
        <w:t xml:space="preserve">ng C.T. S No.983/1 (pt), Shukrawar Peth, Pune admeasuring an area of 2350.30 Sq.mtrs. (as per the Property Register Card), more particularly described in SCHEDULE given hereto (hereinafter the land and the building/s collectively referred to as the said </w:t>
      </w:r>
      <w:r w:rsidRPr="00CB5D79">
        <w:rPr>
          <w:b/>
          <w:color w:val="181818"/>
        </w:rPr>
        <w:t xml:space="preserve">"PROPERTY" </w:t>
      </w:r>
      <w:r w:rsidRPr="00CB5D79">
        <w:rPr>
          <w:color w:val="181818"/>
        </w:rPr>
        <w:t xml:space="preserve">and the land excluding the building/s constructed thereon referred to as the said </w:t>
      </w:r>
      <w:r w:rsidRPr="00CB5D79">
        <w:rPr>
          <w:b/>
          <w:color w:val="181818"/>
        </w:rPr>
        <w:t xml:space="preserve">"PLOT"), </w:t>
      </w:r>
      <w:r w:rsidRPr="00CB5D79">
        <w:rPr>
          <w:color w:val="181818"/>
        </w:rPr>
        <w:t>is owned by the Owner Society and the flats therein were occupied by its Member/s respectively.</w:t>
      </w:r>
    </w:p>
    <w:p w14:paraId="411DB6E9" w14:textId="77777777" w:rsidR="00A33D79" w:rsidRPr="00CB5D79" w:rsidRDefault="00A33D79" w:rsidP="00A33D79">
      <w:pPr>
        <w:pStyle w:val="BodyText0"/>
        <w:widowControl/>
        <w:numPr>
          <w:ilvl w:val="0"/>
          <w:numId w:val="1"/>
        </w:numPr>
        <w:autoSpaceDE/>
        <w:autoSpaceDN/>
        <w:adjustRightInd/>
        <w:spacing w:line="360" w:lineRule="auto"/>
        <w:jc w:val="both"/>
        <w:rPr>
          <w:spacing w:val="-2"/>
        </w:rPr>
      </w:pPr>
      <w:r w:rsidRPr="00CB5D79">
        <w:rPr>
          <w:color w:val="181818"/>
        </w:rPr>
        <w:t>The Owner Society and its Member/s by instruments comprising of Development Agreement and the Power of</w:t>
      </w:r>
      <w:r w:rsidRPr="00CB5D79">
        <w:rPr>
          <w:color w:val="181818"/>
          <w:spacing w:val="-4"/>
        </w:rPr>
        <w:t xml:space="preserve"> </w:t>
      </w:r>
      <w:r w:rsidRPr="00CB5D79">
        <w:rPr>
          <w:color w:val="181818"/>
        </w:rPr>
        <w:t>Attorney; both</w:t>
      </w:r>
      <w:r w:rsidRPr="00CB5D79">
        <w:rPr>
          <w:color w:val="181818"/>
          <w:spacing w:val="-7"/>
        </w:rPr>
        <w:t xml:space="preserve"> </w:t>
      </w:r>
      <w:r w:rsidRPr="00CB5D79">
        <w:rPr>
          <w:color w:val="181818"/>
        </w:rPr>
        <w:t>dated 23</w:t>
      </w:r>
      <w:r w:rsidRPr="00CB5D79">
        <w:rPr>
          <w:color w:val="181818"/>
          <w:vertAlign w:val="superscript"/>
        </w:rPr>
        <w:t>rd</w:t>
      </w:r>
      <w:r w:rsidRPr="00CB5D79">
        <w:rPr>
          <w:color w:val="181818"/>
          <w:spacing w:val="-9"/>
        </w:rPr>
        <w:t xml:space="preserve"> </w:t>
      </w:r>
      <w:r w:rsidRPr="00CB5D79">
        <w:rPr>
          <w:color w:val="181818"/>
        </w:rPr>
        <w:t>May</w:t>
      </w:r>
      <w:r w:rsidRPr="00CB5D79">
        <w:rPr>
          <w:color w:val="313131"/>
        </w:rPr>
        <w:t>,</w:t>
      </w:r>
      <w:r w:rsidRPr="00CB5D79">
        <w:rPr>
          <w:color w:val="313131"/>
          <w:spacing w:val="-10"/>
        </w:rPr>
        <w:t xml:space="preserve"> </w:t>
      </w:r>
      <w:r w:rsidRPr="00CB5D79">
        <w:rPr>
          <w:color w:val="181818"/>
        </w:rPr>
        <w:t>2022, registered with Sub-Registrar</w:t>
      </w:r>
      <w:r w:rsidRPr="00CB5D79">
        <w:rPr>
          <w:color w:val="181818"/>
          <w:spacing w:val="-2"/>
        </w:rPr>
        <w:t xml:space="preserve"> </w:t>
      </w:r>
      <w:r w:rsidRPr="00CB5D79">
        <w:rPr>
          <w:color w:val="181818"/>
        </w:rPr>
        <w:t>Haveli</w:t>
      </w:r>
      <w:r w:rsidRPr="00CB5D79">
        <w:rPr>
          <w:color w:val="181818"/>
          <w:spacing w:val="-8"/>
        </w:rPr>
        <w:t xml:space="preserve"> </w:t>
      </w:r>
      <w:r w:rsidRPr="00CB5D79">
        <w:rPr>
          <w:color w:val="181818"/>
        </w:rPr>
        <w:t>No.IO,</w:t>
      </w:r>
      <w:r w:rsidRPr="00CB5D79">
        <w:rPr>
          <w:color w:val="181818"/>
          <w:spacing w:val="-7"/>
        </w:rPr>
        <w:t xml:space="preserve"> </w:t>
      </w:r>
      <w:r w:rsidRPr="00CB5D79">
        <w:rPr>
          <w:color w:val="181818"/>
        </w:rPr>
        <w:t>at</w:t>
      </w:r>
      <w:r w:rsidRPr="00CB5D79">
        <w:rPr>
          <w:color w:val="181818"/>
          <w:spacing w:val="-15"/>
        </w:rPr>
        <w:t xml:space="preserve"> </w:t>
      </w:r>
      <w:r w:rsidRPr="00CB5D79">
        <w:rPr>
          <w:color w:val="181818"/>
        </w:rPr>
        <w:t>serial</w:t>
      </w:r>
      <w:r w:rsidRPr="00CB5D79">
        <w:rPr>
          <w:color w:val="181818"/>
          <w:spacing w:val="-9"/>
        </w:rPr>
        <w:t xml:space="preserve"> </w:t>
      </w:r>
      <w:r w:rsidRPr="00CB5D79">
        <w:rPr>
          <w:color w:val="181818"/>
        </w:rPr>
        <w:t>no.13397</w:t>
      </w:r>
      <w:r w:rsidRPr="00CB5D79">
        <w:rPr>
          <w:color w:val="181818"/>
          <w:spacing w:val="-2"/>
        </w:rPr>
        <w:t xml:space="preserve"> </w:t>
      </w:r>
      <w:r w:rsidRPr="00CB5D79">
        <w:rPr>
          <w:color w:val="181818"/>
        </w:rPr>
        <w:t>and</w:t>
      </w:r>
      <w:r w:rsidRPr="00CB5D79">
        <w:rPr>
          <w:color w:val="181818"/>
          <w:spacing w:val="-9"/>
        </w:rPr>
        <w:t xml:space="preserve"> </w:t>
      </w:r>
      <w:r w:rsidRPr="00CB5D79">
        <w:rPr>
          <w:color w:val="181818"/>
        </w:rPr>
        <w:t>serial</w:t>
      </w:r>
      <w:r w:rsidRPr="00CB5D79">
        <w:rPr>
          <w:color w:val="181818"/>
          <w:spacing w:val="-5"/>
        </w:rPr>
        <w:t xml:space="preserve"> </w:t>
      </w:r>
      <w:r w:rsidRPr="00CB5D79">
        <w:rPr>
          <w:color w:val="181818"/>
        </w:rPr>
        <w:t>no.13398/2022 read</w:t>
      </w:r>
      <w:r w:rsidRPr="00CB5D79">
        <w:rPr>
          <w:color w:val="181818"/>
          <w:spacing w:val="-10"/>
        </w:rPr>
        <w:t xml:space="preserve"> </w:t>
      </w:r>
      <w:r w:rsidRPr="00CB5D79">
        <w:rPr>
          <w:color w:val="181818"/>
        </w:rPr>
        <w:t>with the</w:t>
      </w:r>
      <w:r w:rsidRPr="00CB5D79">
        <w:rPr>
          <w:color w:val="181818"/>
          <w:spacing w:val="5"/>
        </w:rPr>
        <w:t xml:space="preserve"> </w:t>
      </w:r>
      <w:r w:rsidRPr="00CB5D79">
        <w:rPr>
          <w:color w:val="181818"/>
        </w:rPr>
        <w:t>Supplementary</w:t>
      </w:r>
      <w:r w:rsidRPr="00CB5D79">
        <w:rPr>
          <w:color w:val="181818"/>
          <w:spacing w:val="37"/>
        </w:rPr>
        <w:t xml:space="preserve"> </w:t>
      </w:r>
      <w:r w:rsidRPr="00CB5D79">
        <w:rPr>
          <w:color w:val="181818"/>
        </w:rPr>
        <w:t>Agreement</w:t>
      </w:r>
      <w:r w:rsidRPr="00CB5D79">
        <w:rPr>
          <w:color w:val="181818"/>
          <w:spacing w:val="28"/>
        </w:rPr>
        <w:t xml:space="preserve"> </w:t>
      </w:r>
      <w:r w:rsidRPr="00CB5D79">
        <w:rPr>
          <w:color w:val="181818"/>
        </w:rPr>
        <w:t>dt.21.09.2023,</w:t>
      </w:r>
      <w:r w:rsidRPr="00CB5D79">
        <w:rPr>
          <w:color w:val="181818"/>
          <w:spacing w:val="1"/>
        </w:rPr>
        <w:t xml:space="preserve"> </w:t>
      </w:r>
      <w:r w:rsidRPr="00CB5D79">
        <w:rPr>
          <w:color w:val="181818"/>
        </w:rPr>
        <w:t>which</w:t>
      </w:r>
      <w:r w:rsidRPr="00CB5D79">
        <w:rPr>
          <w:color w:val="181818"/>
          <w:spacing w:val="13"/>
        </w:rPr>
        <w:t xml:space="preserve"> </w:t>
      </w:r>
      <w:r w:rsidRPr="00CB5D79">
        <w:rPr>
          <w:color w:val="181818"/>
        </w:rPr>
        <w:t>is</w:t>
      </w:r>
      <w:r w:rsidRPr="00CB5D79">
        <w:rPr>
          <w:color w:val="181818"/>
          <w:spacing w:val="8"/>
        </w:rPr>
        <w:t xml:space="preserve"> </w:t>
      </w:r>
      <w:r w:rsidRPr="00CB5D79">
        <w:rPr>
          <w:color w:val="181818"/>
        </w:rPr>
        <w:t>registered</w:t>
      </w:r>
      <w:r w:rsidRPr="00CB5D79">
        <w:rPr>
          <w:color w:val="181818"/>
          <w:spacing w:val="20"/>
        </w:rPr>
        <w:t xml:space="preserve"> </w:t>
      </w:r>
      <w:r w:rsidRPr="00CB5D79">
        <w:rPr>
          <w:color w:val="181818"/>
        </w:rPr>
        <w:t>at</w:t>
      </w:r>
      <w:r w:rsidRPr="00CB5D79">
        <w:rPr>
          <w:color w:val="181818"/>
          <w:spacing w:val="8"/>
        </w:rPr>
        <w:t xml:space="preserve"> </w:t>
      </w:r>
      <w:r w:rsidRPr="00CB5D79">
        <w:rPr>
          <w:color w:val="181818"/>
        </w:rPr>
        <w:t>the</w:t>
      </w:r>
      <w:r w:rsidRPr="00CB5D79">
        <w:rPr>
          <w:color w:val="181818"/>
          <w:spacing w:val="17"/>
        </w:rPr>
        <w:t xml:space="preserve"> </w:t>
      </w:r>
      <w:r w:rsidRPr="00CB5D79">
        <w:rPr>
          <w:color w:val="181818"/>
        </w:rPr>
        <w:t>Office</w:t>
      </w:r>
      <w:r w:rsidRPr="00CB5D79">
        <w:rPr>
          <w:color w:val="181818"/>
          <w:spacing w:val="18"/>
        </w:rPr>
        <w:t xml:space="preserve"> </w:t>
      </w:r>
      <w:r w:rsidRPr="00CB5D79">
        <w:rPr>
          <w:color w:val="181818"/>
          <w:spacing w:val="-5"/>
        </w:rPr>
        <w:t xml:space="preserve">of </w:t>
      </w:r>
      <w:r w:rsidRPr="00CB5D79">
        <w:rPr>
          <w:color w:val="181818"/>
        </w:rPr>
        <w:t>the</w:t>
      </w:r>
      <w:r w:rsidRPr="00CB5D79">
        <w:rPr>
          <w:color w:val="181818"/>
          <w:spacing w:val="61"/>
        </w:rPr>
        <w:t xml:space="preserve"> </w:t>
      </w:r>
      <w:r w:rsidRPr="00CB5D79">
        <w:rPr>
          <w:color w:val="181818"/>
        </w:rPr>
        <w:t>Sub</w:t>
      </w:r>
      <w:r w:rsidRPr="00CB5D79">
        <w:rPr>
          <w:color w:val="181818"/>
          <w:spacing w:val="67"/>
        </w:rPr>
        <w:t xml:space="preserve"> </w:t>
      </w:r>
      <w:r w:rsidRPr="00CB5D79">
        <w:rPr>
          <w:color w:val="181818"/>
        </w:rPr>
        <w:t>Registrar</w:t>
      </w:r>
      <w:r w:rsidRPr="00CB5D79">
        <w:rPr>
          <w:color w:val="181818"/>
          <w:spacing w:val="76"/>
        </w:rPr>
        <w:t xml:space="preserve"> </w:t>
      </w:r>
      <w:r w:rsidRPr="00CB5D79">
        <w:rPr>
          <w:color w:val="181818"/>
        </w:rPr>
        <w:t>Haveli</w:t>
      </w:r>
      <w:r w:rsidRPr="00CB5D79">
        <w:rPr>
          <w:color w:val="181818"/>
          <w:spacing w:val="76"/>
        </w:rPr>
        <w:t xml:space="preserve"> </w:t>
      </w:r>
      <w:r w:rsidRPr="00CB5D79">
        <w:rPr>
          <w:color w:val="181818"/>
        </w:rPr>
        <w:t>No.</w:t>
      </w:r>
      <w:r w:rsidRPr="00CB5D79">
        <w:rPr>
          <w:color w:val="181818"/>
          <w:spacing w:val="62"/>
        </w:rPr>
        <w:t xml:space="preserve"> </w:t>
      </w:r>
      <w:r w:rsidRPr="00CB5D79">
        <w:rPr>
          <w:color w:val="181818"/>
        </w:rPr>
        <w:t>13</w:t>
      </w:r>
      <w:r w:rsidRPr="00CB5D79">
        <w:rPr>
          <w:color w:val="181818"/>
          <w:spacing w:val="56"/>
        </w:rPr>
        <w:t xml:space="preserve"> </w:t>
      </w:r>
      <w:r w:rsidRPr="00CB5D79">
        <w:rPr>
          <w:color w:val="181818"/>
        </w:rPr>
        <w:t>at</w:t>
      </w:r>
      <w:r w:rsidRPr="00CB5D79">
        <w:rPr>
          <w:color w:val="181818"/>
          <w:spacing w:val="60"/>
        </w:rPr>
        <w:t xml:space="preserve"> </w:t>
      </w:r>
      <w:r w:rsidRPr="00CB5D79">
        <w:rPr>
          <w:color w:val="181818"/>
        </w:rPr>
        <w:t>Serial</w:t>
      </w:r>
      <w:r w:rsidRPr="00CB5D79">
        <w:rPr>
          <w:color w:val="181818"/>
          <w:spacing w:val="79"/>
        </w:rPr>
        <w:t xml:space="preserve"> </w:t>
      </w:r>
      <w:r w:rsidRPr="00CB5D79">
        <w:rPr>
          <w:color w:val="181818"/>
        </w:rPr>
        <w:t>No.17290/2023</w:t>
      </w:r>
      <w:r w:rsidRPr="00CB5D79">
        <w:rPr>
          <w:color w:val="181818"/>
          <w:spacing w:val="62"/>
          <w:w w:val="150"/>
        </w:rPr>
        <w:t xml:space="preserve"> </w:t>
      </w:r>
      <w:r w:rsidRPr="00CB5D79">
        <w:rPr>
          <w:color w:val="181818"/>
        </w:rPr>
        <w:t>on</w:t>
      </w:r>
      <w:r w:rsidRPr="00CB5D79">
        <w:rPr>
          <w:color w:val="181818"/>
          <w:spacing w:val="64"/>
        </w:rPr>
        <w:t xml:space="preserve"> </w:t>
      </w:r>
      <w:r w:rsidRPr="00CB5D79">
        <w:rPr>
          <w:color w:val="181818"/>
        </w:rPr>
        <w:t>the</w:t>
      </w:r>
      <w:r w:rsidRPr="00CB5D79">
        <w:rPr>
          <w:color w:val="181818"/>
          <w:spacing w:val="63"/>
        </w:rPr>
        <w:t xml:space="preserve"> </w:t>
      </w:r>
      <w:r w:rsidRPr="00CB5D79">
        <w:rPr>
          <w:color w:val="181818"/>
        </w:rPr>
        <w:t>same</w:t>
      </w:r>
      <w:r w:rsidRPr="00CB5D79">
        <w:rPr>
          <w:color w:val="181818"/>
          <w:spacing w:val="63"/>
        </w:rPr>
        <w:t xml:space="preserve"> </w:t>
      </w:r>
      <w:r w:rsidRPr="00CB5D79">
        <w:rPr>
          <w:color w:val="181818"/>
          <w:spacing w:val="-5"/>
        </w:rPr>
        <w:t xml:space="preserve">day </w:t>
      </w:r>
      <w:r w:rsidRPr="00CB5D79">
        <w:rPr>
          <w:b/>
          <w:color w:val="181818"/>
          <w:spacing w:val="-2"/>
        </w:rPr>
        <w:t xml:space="preserve"> </w:t>
      </w:r>
      <w:r w:rsidRPr="00CB5D79">
        <w:rPr>
          <w:color w:val="181818"/>
        </w:rPr>
        <w:t>granted the</w:t>
      </w:r>
      <w:r w:rsidRPr="00CB5D79">
        <w:rPr>
          <w:color w:val="181818"/>
          <w:spacing w:val="-1"/>
        </w:rPr>
        <w:t xml:space="preserve"> </w:t>
      </w:r>
      <w:r w:rsidRPr="00CB5D79">
        <w:rPr>
          <w:color w:val="181818"/>
        </w:rPr>
        <w:t>exclusive development rights pertaining to</w:t>
      </w:r>
      <w:r w:rsidRPr="00CB5D79">
        <w:rPr>
          <w:color w:val="181818"/>
          <w:spacing w:val="40"/>
        </w:rPr>
        <w:t xml:space="preserve"> </w:t>
      </w:r>
      <w:r w:rsidRPr="00CB5D79">
        <w:rPr>
          <w:color w:val="181818"/>
        </w:rPr>
        <w:t xml:space="preserve">the said Property and also delivered </w:t>
      </w:r>
      <w:r w:rsidRPr="00CB5D79">
        <w:rPr>
          <w:color w:val="44444F"/>
        </w:rPr>
        <w:t>·</w:t>
      </w:r>
      <w:r w:rsidRPr="00CB5D79">
        <w:rPr>
          <w:color w:val="181818"/>
        </w:rPr>
        <w:t xml:space="preserve">possession of the said Plot to and in favour of the Developer, in consideration of the Developer constructing for the Owner/Society the premises retained by the Society for its Member/s particularly enumerated therein (hereinafter referred to as the </w:t>
      </w:r>
      <w:r w:rsidRPr="00CB5D79">
        <w:rPr>
          <w:b/>
          <w:color w:val="313131"/>
        </w:rPr>
        <w:t>"</w:t>
      </w:r>
      <w:r w:rsidRPr="00CB5D79">
        <w:rPr>
          <w:b/>
          <w:color w:val="181818"/>
        </w:rPr>
        <w:t xml:space="preserve">OWNER'S PREMISES/ MEMBER/S' </w:t>
      </w:r>
      <w:r w:rsidRPr="00CB5D79">
        <w:rPr>
          <w:b/>
          <w:color w:val="181818"/>
          <w:spacing w:val="-2"/>
        </w:rPr>
        <w:t>BLOCKS").</w:t>
      </w:r>
    </w:p>
    <w:p w14:paraId="52EC67BB" w14:textId="463965D0" w:rsidR="00122B08" w:rsidRPr="00355088" w:rsidRDefault="00A33D79" w:rsidP="00122B08">
      <w:pPr>
        <w:pStyle w:val="BodyText0"/>
        <w:widowControl/>
        <w:numPr>
          <w:ilvl w:val="0"/>
          <w:numId w:val="1"/>
        </w:numPr>
        <w:autoSpaceDE/>
        <w:autoSpaceDN/>
        <w:adjustRightInd/>
        <w:spacing w:line="360" w:lineRule="auto"/>
        <w:jc w:val="both"/>
        <w:rPr>
          <w:strike/>
          <w:spacing w:val="-2"/>
        </w:rPr>
      </w:pPr>
      <w:r w:rsidRPr="00CB5D79">
        <w:rPr>
          <w:color w:val="131313"/>
        </w:rPr>
        <w:t>The Vendors herein were the existing members of the Society and were hol</w:t>
      </w:r>
      <w:r w:rsidR="00CE6207" w:rsidRPr="00CB5D79">
        <w:rPr>
          <w:color w:val="131313"/>
        </w:rPr>
        <w:t>d</w:t>
      </w:r>
      <w:r w:rsidRPr="00CB5D79">
        <w:rPr>
          <w:color w:val="131313"/>
        </w:rPr>
        <w:t xml:space="preserve">ing and in possession of </w:t>
      </w:r>
      <w:r w:rsidRPr="00CB5D79">
        <w:rPr>
          <w:b/>
          <w:bCs/>
          <w:color w:val="131313"/>
        </w:rPr>
        <w:t xml:space="preserve">Flat No. 301 Building No 1 admeasuring an area of 79.61 Sq. mtrs. </w:t>
      </w:r>
      <w:r w:rsidRPr="00CB5D79">
        <w:rPr>
          <w:color w:val="131313"/>
        </w:rPr>
        <w:t>in the previous building owned by the Society</w:t>
      </w:r>
      <w:r w:rsidR="00355088">
        <w:rPr>
          <w:color w:val="131313"/>
        </w:rPr>
        <w:t>.</w:t>
      </w:r>
      <w:r w:rsidRPr="00CB5D79">
        <w:rPr>
          <w:color w:val="131313"/>
        </w:rPr>
        <w:t xml:space="preserve"> </w:t>
      </w:r>
    </w:p>
    <w:p w14:paraId="68CEC94B" w14:textId="4D9022F4" w:rsidR="006C4190" w:rsidRPr="00CB5D79" w:rsidRDefault="00480AC4" w:rsidP="006C4190">
      <w:pPr>
        <w:pStyle w:val="BodyText0"/>
        <w:widowControl/>
        <w:numPr>
          <w:ilvl w:val="0"/>
          <w:numId w:val="1"/>
        </w:numPr>
        <w:autoSpaceDE/>
        <w:autoSpaceDN/>
        <w:adjustRightInd/>
        <w:spacing w:line="360" w:lineRule="auto"/>
        <w:jc w:val="both"/>
        <w:rPr>
          <w:spacing w:val="-2"/>
        </w:rPr>
      </w:pPr>
      <w:r w:rsidRPr="00CB5D79">
        <w:t>B</w:t>
      </w:r>
      <w:r w:rsidR="00D1426B" w:rsidRPr="00CB5D79">
        <w:t xml:space="preserve">y an Agreement for </w:t>
      </w:r>
      <w:r w:rsidR="005D0EEA" w:rsidRPr="00CB5D79">
        <w:t xml:space="preserve">Allotment of Permanent Accommodation </w:t>
      </w:r>
      <w:r w:rsidR="00D1426B" w:rsidRPr="00CB5D79">
        <w:t xml:space="preserve">dated </w:t>
      </w:r>
      <w:r w:rsidR="005D0EEA" w:rsidRPr="00CB5D79">
        <w:t>22</w:t>
      </w:r>
      <w:r w:rsidR="005D0EEA" w:rsidRPr="00CB5D79">
        <w:rPr>
          <w:vertAlign w:val="superscript"/>
        </w:rPr>
        <w:t>nd</w:t>
      </w:r>
      <w:r w:rsidR="005D0EEA" w:rsidRPr="00CB5D79">
        <w:t xml:space="preserve"> January 2025</w:t>
      </w:r>
      <w:r w:rsidR="00D1426B" w:rsidRPr="00CB5D79">
        <w:t xml:space="preserve"> by and between </w:t>
      </w:r>
      <w:r w:rsidR="00D1426B" w:rsidRPr="00CB5D79">
        <w:rPr>
          <w:b/>
        </w:rPr>
        <w:t xml:space="preserve">“M/S. </w:t>
      </w:r>
      <w:r w:rsidR="005D0EEA" w:rsidRPr="00CB5D79">
        <w:rPr>
          <w:b/>
        </w:rPr>
        <w:t>LJM PROPERTIES LLP</w:t>
      </w:r>
      <w:r w:rsidR="00D1426B" w:rsidRPr="00CB5D79">
        <w:rPr>
          <w:b/>
        </w:rPr>
        <w:t>”</w:t>
      </w:r>
      <w:r w:rsidR="00D1426B" w:rsidRPr="00CB5D79">
        <w:t xml:space="preserve"> therein referred to as </w:t>
      </w:r>
      <w:r w:rsidR="00D1426B" w:rsidRPr="00CB5D79">
        <w:rPr>
          <w:b/>
          <w:bCs/>
          <w:spacing w:val="-2"/>
        </w:rPr>
        <w:t>“THE DEVELOPER”</w:t>
      </w:r>
      <w:r w:rsidR="00D1426B" w:rsidRPr="00CB5D79">
        <w:t xml:space="preserve"> of the </w:t>
      </w:r>
      <w:r w:rsidR="00D1426B" w:rsidRPr="00CB5D79">
        <w:rPr>
          <w:b/>
          <w:bCs/>
        </w:rPr>
        <w:t>“</w:t>
      </w:r>
      <w:r w:rsidR="00D1426B" w:rsidRPr="00CB5D79">
        <w:rPr>
          <w:b/>
          <w:bCs/>
          <w:caps/>
        </w:rPr>
        <w:t>One Part</w:t>
      </w:r>
      <w:r w:rsidR="00D1426B" w:rsidRPr="00CB5D79">
        <w:rPr>
          <w:b/>
          <w:bCs/>
        </w:rPr>
        <w:t>”</w:t>
      </w:r>
      <w:r w:rsidR="00D1426B" w:rsidRPr="00CB5D79">
        <w:t xml:space="preserve"> and </w:t>
      </w:r>
      <w:r w:rsidR="003B7407" w:rsidRPr="00CB5D79">
        <w:rPr>
          <w:b/>
          <w:bCs/>
        </w:rPr>
        <w:t>1. MR. VIJAY KANIYALAL PHULSUNGE</w:t>
      </w:r>
      <w:r w:rsidR="003B7407" w:rsidRPr="00CB5D79">
        <w:t xml:space="preserve">, </w:t>
      </w:r>
      <w:r w:rsidR="003B7407" w:rsidRPr="00CB5D79">
        <w:rPr>
          <w:b/>
          <w:bCs/>
        </w:rPr>
        <w:t>2. MRS. NUTAN SINGH</w:t>
      </w:r>
      <w:r w:rsidR="003B7407" w:rsidRPr="00CB5D79">
        <w:t xml:space="preserve">; </w:t>
      </w:r>
      <w:r w:rsidR="003B7407" w:rsidRPr="00CB5D79">
        <w:rPr>
          <w:b/>
          <w:bCs/>
        </w:rPr>
        <w:t>3. MS. PREET MANOHAR PEHERWAR</w:t>
      </w:r>
      <w:r w:rsidR="003B7407" w:rsidRPr="00CB5D79">
        <w:t xml:space="preserve">; and </w:t>
      </w:r>
      <w:r w:rsidR="003B7407" w:rsidRPr="00CB5D79">
        <w:rPr>
          <w:b/>
          <w:bCs/>
        </w:rPr>
        <w:t xml:space="preserve">4. MR. VIVEK </w:t>
      </w:r>
      <w:r w:rsidR="003B7407" w:rsidRPr="00CB5D79">
        <w:rPr>
          <w:b/>
          <w:bCs/>
        </w:rPr>
        <w:lastRenderedPageBreak/>
        <w:t>MANOHAR PEHERWAR</w:t>
      </w:r>
      <w:r w:rsidR="00D1426B" w:rsidRPr="00CB5D79">
        <w:t xml:space="preserve">, therein referred to as </w:t>
      </w:r>
      <w:r w:rsidR="00D1426B" w:rsidRPr="00CB5D79">
        <w:rPr>
          <w:b/>
          <w:bCs/>
          <w:caps/>
        </w:rPr>
        <w:t>“The</w:t>
      </w:r>
      <w:r w:rsidR="00122B08" w:rsidRPr="00CB5D79">
        <w:rPr>
          <w:b/>
          <w:bCs/>
          <w:caps/>
        </w:rPr>
        <w:t xml:space="preserve"> ALLOTEES/MEMBERS/</w:t>
      </w:r>
      <w:r w:rsidR="00D1426B" w:rsidRPr="00CB5D79">
        <w:rPr>
          <w:b/>
          <w:bCs/>
          <w:caps/>
        </w:rPr>
        <w:t xml:space="preserve"> </w:t>
      </w:r>
      <w:commentRangeStart w:id="0"/>
      <w:r w:rsidR="00D1426B" w:rsidRPr="00CB5D79">
        <w:rPr>
          <w:b/>
          <w:bCs/>
          <w:caps/>
        </w:rPr>
        <w:t>PURCHASER”</w:t>
      </w:r>
      <w:commentRangeEnd w:id="0"/>
      <w:r w:rsidR="007B230A" w:rsidRPr="00CB5D79">
        <w:rPr>
          <w:rStyle w:val="CommentReference"/>
          <w:sz w:val="24"/>
          <w:szCs w:val="24"/>
        </w:rPr>
        <w:commentReference w:id="0"/>
      </w:r>
      <w:r w:rsidR="00D1426B" w:rsidRPr="00CB5D79">
        <w:t xml:space="preserve"> of the </w:t>
      </w:r>
      <w:r w:rsidR="00D1426B" w:rsidRPr="00CB5D79">
        <w:rPr>
          <w:b/>
          <w:bCs/>
        </w:rPr>
        <w:t>“</w:t>
      </w:r>
      <w:r w:rsidR="00122B08" w:rsidRPr="00CB5D79">
        <w:rPr>
          <w:b/>
          <w:bCs/>
        </w:rPr>
        <w:t xml:space="preserve">SECOND </w:t>
      </w:r>
      <w:r w:rsidR="00D1426B" w:rsidRPr="00CB5D79">
        <w:rPr>
          <w:b/>
          <w:bCs/>
          <w:caps/>
        </w:rPr>
        <w:t>Part”</w:t>
      </w:r>
      <w:r w:rsidR="00D1426B" w:rsidRPr="00CB5D79">
        <w:t>,</w:t>
      </w:r>
      <w:r w:rsidR="00122B08" w:rsidRPr="00CB5D79">
        <w:t xml:space="preserve"> and </w:t>
      </w:r>
      <w:r w:rsidR="00122B08" w:rsidRPr="00CB5D79">
        <w:rPr>
          <w:b/>
          <w:bCs/>
          <w:spacing w:val="-2"/>
        </w:rPr>
        <w:t>Aishwarya Co – operative Housing Society Limited;</w:t>
      </w:r>
      <w:r w:rsidR="00122B08" w:rsidRPr="00CB5D79">
        <w:t xml:space="preserve"> therein referred to as </w:t>
      </w:r>
      <w:r w:rsidR="00122B08" w:rsidRPr="00CB5D79">
        <w:rPr>
          <w:b/>
          <w:bCs/>
          <w:caps/>
        </w:rPr>
        <w:t>“The VENDOR/SOCIETY”</w:t>
      </w:r>
      <w:r w:rsidR="00122B08" w:rsidRPr="00CB5D79">
        <w:t xml:space="preserve"> of the </w:t>
      </w:r>
      <w:r w:rsidR="00122B08" w:rsidRPr="00CB5D79">
        <w:rPr>
          <w:b/>
          <w:bCs/>
        </w:rPr>
        <w:t xml:space="preserve">“THIRD </w:t>
      </w:r>
      <w:r w:rsidR="00122B08" w:rsidRPr="00CB5D79">
        <w:rPr>
          <w:b/>
          <w:bCs/>
          <w:caps/>
        </w:rPr>
        <w:t>Part”</w:t>
      </w:r>
      <w:r w:rsidR="00122B08" w:rsidRPr="00CB5D79">
        <w:t xml:space="preserve">,  The Developer therein agreed to allot to the Vendors herein </w:t>
      </w:r>
      <w:r w:rsidR="00D1426B" w:rsidRPr="00CB5D79">
        <w:t xml:space="preserve"> Flat No. </w:t>
      </w:r>
      <w:r w:rsidR="00122B08" w:rsidRPr="00CB5D79">
        <w:t>803 on 8</w:t>
      </w:r>
      <w:r w:rsidR="00122B08" w:rsidRPr="00CB5D79">
        <w:rPr>
          <w:vertAlign w:val="superscript"/>
        </w:rPr>
        <w:t>th</w:t>
      </w:r>
      <w:r w:rsidR="00122B08" w:rsidRPr="00CB5D79">
        <w:t xml:space="preserve"> Floor </w:t>
      </w:r>
      <w:r w:rsidR="00D1426B" w:rsidRPr="00CB5D79">
        <w:t xml:space="preserve"> admeasuring </w:t>
      </w:r>
      <w:r w:rsidR="00122B08" w:rsidRPr="00CB5D79">
        <w:t xml:space="preserve">131.4 </w:t>
      </w:r>
      <w:r w:rsidR="00D1426B" w:rsidRPr="00CB5D79">
        <w:t xml:space="preserve">square metre </w:t>
      </w:r>
      <w:r w:rsidR="00122B08" w:rsidRPr="00CB5D79">
        <w:t xml:space="preserve">Carpet Area inclusive of </w:t>
      </w:r>
      <w:r w:rsidR="00122B08" w:rsidRPr="00CB5D79">
        <w:rPr>
          <w:color w:val="161616"/>
        </w:rPr>
        <w:t>attached enclosed</w:t>
      </w:r>
      <w:r w:rsidR="00122B08" w:rsidRPr="00CB5D79">
        <w:rPr>
          <w:color w:val="161616"/>
          <w:spacing w:val="43"/>
        </w:rPr>
        <w:t xml:space="preserve">  </w:t>
      </w:r>
      <w:r w:rsidR="00122B08" w:rsidRPr="00CB5D79">
        <w:rPr>
          <w:color w:val="161616"/>
        </w:rPr>
        <w:t>balcony</w:t>
      </w:r>
      <w:r w:rsidR="00122B08" w:rsidRPr="00CB5D79">
        <w:rPr>
          <w:color w:val="161616"/>
          <w:spacing w:val="43"/>
        </w:rPr>
        <w:t xml:space="preserve">  </w:t>
      </w:r>
      <w:r w:rsidR="00122B08" w:rsidRPr="00CB5D79">
        <w:rPr>
          <w:color w:val="161616"/>
        </w:rPr>
        <w:t>admeasuring</w:t>
      </w:r>
      <w:r w:rsidR="00122B08" w:rsidRPr="00CB5D79">
        <w:rPr>
          <w:color w:val="161616"/>
          <w:spacing w:val="44"/>
        </w:rPr>
        <w:t xml:space="preserve">  </w:t>
      </w:r>
      <w:r w:rsidR="00122B08" w:rsidRPr="00CB5D79">
        <w:rPr>
          <w:b/>
          <w:color w:val="161616"/>
        </w:rPr>
        <w:t>3.89</w:t>
      </w:r>
      <w:r w:rsidR="00122B08" w:rsidRPr="00CB5D79">
        <w:rPr>
          <w:b/>
          <w:color w:val="161616"/>
          <w:spacing w:val="40"/>
        </w:rPr>
        <w:t xml:space="preserve">  </w:t>
      </w:r>
      <w:r w:rsidR="00122B08" w:rsidRPr="00CB5D79">
        <w:rPr>
          <w:color w:val="161616"/>
        </w:rPr>
        <w:t>sq.</w:t>
      </w:r>
      <w:r w:rsidR="006C4190" w:rsidRPr="00CB5D79">
        <w:rPr>
          <w:color w:val="161616"/>
        </w:rPr>
        <w:t xml:space="preserve"> </w:t>
      </w:r>
      <w:r w:rsidR="00122B08" w:rsidRPr="00CB5D79">
        <w:rPr>
          <w:color w:val="161616"/>
        </w:rPr>
        <w:t>mtrs</w:t>
      </w:r>
      <w:r w:rsidR="00122B08" w:rsidRPr="00CB5D79">
        <w:rPr>
          <w:color w:val="161616"/>
          <w:spacing w:val="41"/>
        </w:rPr>
        <w:t xml:space="preserve">  </w:t>
      </w:r>
      <w:r w:rsidR="00122B08" w:rsidRPr="00CB5D79">
        <w:rPr>
          <w:color w:val="161616"/>
        </w:rPr>
        <w:t>and</w:t>
      </w:r>
      <w:r w:rsidR="00122B08" w:rsidRPr="00CB5D79">
        <w:rPr>
          <w:color w:val="161616"/>
          <w:spacing w:val="41"/>
        </w:rPr>
        <w:t xml:space="preserve">  </w:t>
      </w:r>
      <w:r w:rsidR="00122B08" w:rsidRPr="00CB5D79">
        <w:rPr>
          <w:color w:val="161616"/>
        </w:rPr>
        <w:t>attached</w:t>
      </w:r>
      <w:r w:rsidR="00122B08" w:rsidRPr="00CB5D79">
        <w:rPr>
          <w:color w:val="161616"/>
          <w:spacing w:val="44"/>
        </w:rPr>
        <w:t xml:space="preserve">  </w:t>
      </w:r>
      <w:r w:rsidR="00122B08" w:rsidRPr="00CB5D79">
        <w:rPr>
          <w:color w:val="161616"/>
        </w:rPr>
        <w:t>open</w:t>
      </w:r>
      <w:r w:rsidR="00122B08" w:rsidRPr="00CB5D79">
        <w:rPr>
          <w:color w:val="161616"/>
          <w:spacing w:val="40"/>
        </w:rPr>
        <w:t xml:space="preserve">  </w:t>
      </w:r>
      <w:r w:rsidR="00122B08" w:rsidRPr="00CB5D79">
        <w:rPr>
          <w:color w:val="161616"/>
          <w:spacing w:val="-2"/>
        </w:rPr>
        <w:t xml:space="preserve">balcony </w:t>
      </w:r>
      <w:r w:rsidR="00122B08" w:rsidRPr="00CB5D79">
        <w:rPr>
          <w:color w:val="161616"/>
        </w:rPr>
        <w:t>admeasuring</w:t>
      </w:r>
      <w:r w:rsidR="00122B08" w:rsidRPr="00CB5D79">
        <w:rPr>
          <w:color w:val="161616"/>
          <w:spacing w:val="11"/>
        </w:rPr>
        <w:t xml:space="preserve"> </w:t>
      </w:r>
      <w:r w:rsidR="00122B08" w:rsidRPr="00CB5D79">
        <w:rPr>
          <w:b/>
          <w:color w:val="161616"/>
        </w:rPr>
        <w:t>12.66</w:t>
      </w:r>
      <w:r w:rsidR="00122B08" w:rsidRPr="00CB5D79">
        <w:rPr>
          <w:b/>
          <w:color w:val="161616"/>
          <w:spacing w:val="4"/>
        </w:rPr>
        <w:t xml:space="preserve"> </w:t>
      </w:r>
      <w:r w:rsidR="00122B08" w:rsidRPr="00CB5D79">
        <w:rPr>
          <w:color w:val="161616"/>
          <w:spacing w:val="-2"/>
        </w:rPr>
        <w:t>sq.</w:t>
      </w:r>
      <w:r w:rsidR="006C4190" w:rsidRPr="00CB5D79">
        <w:rPr>
          <w:color w:val="161616"/>
          <w:spacing w:val="-2"/>
        </w:rPr>
        <w:t xml:space="preserve"> </w:t>
      </w:r>
      <w:r w:rsidR="00122B08" w:rsidRPr="00CB5D79">
        <w:rPr>
          <w:color w:val="161616"/>
          <w:spacing w:val="-2"/>
        </w:rPr>
        <w:t>mtrs.</w:t>
      </w:r>
      <w:r w:rsidR="006C4190" w:rsidRPr="00CB5D79">
        <w:rPr>
          <w:color w:val="161616"/>
          <w:spacing w:val="-2"/>
        </w:rPr>
        <w:t xml:space="preserve"> along with two pallets </w:t>
      </w:r>
      <w:r w:rsidR="008002D6">
        <w:rPr>
          <w:color w:val="161616"/>
          <w:spacing w:val="-2"/>
        </w:rPr>
        <w:t xml:space="preserve">in </w:t>
      </w:r>
      <w:r w:rsidR="006C4190" w:rsidRPr="00CB5D79">
        <w:rPr>
          <w:color w:val="161616"/>
          <w:spacing w:val="-2"/>
        </w:rPr>
        <w:t xml:space="preserve">puzzle Car Parking in basement floor. Each </w:t>
      </w:r>
      <w:r w:rsidR="00D1426B" w:rsidRPr="00CB5D79">
        <w:t xml:space="preserve">as per terms and conditions contained therein. The said </w:t>
      </w:r>
      <w:r w:rsidR="00122B08" w:rsidRPr="00CB5D79">
        <w:t>Agreement for Allotment of Permanent Accommodation dated 22</w:t>
      </w:r>
      <w:r w:rsidR="00122B08" w:rsidRPr="00CB5D79">
        <w:rPr>
          <w:vertAlign w:val="superscript"/>
        </w:rPr>
        <w:t>nd</w:t>
      </w:r>
      <w:r w:rsidR="00122B08" w:rsidRPr="00CB5D79">
        <w:t xml:space="preserve"> January 2025 </w:t>
      </w:r>
      <w:r w:rsidR="00D1426B" w:rsidRPr="00CB5D79">
        <w:t xml:space="preserve">was registered in the Office of Joint Sub – Registrar of Assurance, </w:t>
      </w:r>
      <w:r w:rsidR="00CD0AB2" w:rsidRPr="00CB5D79">
        <w:t>Class II, Haveli</w:t>
      </w:r>
      <w:r w:rsidR="00D1426B" w:rsidRPr="00CB5D79">
        <w:t xml:space="preserve">– </w:t>
      </w:r>
      <w:r w:rsidR="00CD0AB2" w:rsidRPr="00CB5D79">
        <w:t>10</w:t>
      </w:r>
      <w:r w:rsidR="00D1426B" w:rsidRPr="00CB5D79">
        <w:t xml:space="preserve">, under No. </w:t>
      </w:r>
      <w:r w:rsidR="00CD0AB2" w:rsidRPr="00CB5D79">
        <w:t>HVL10</w:t>
      </w:r>
      <w:r w:rsidR="00D1426B" w:rsidRPr="00CB5D79">
        <w:t xml:space="preserve">/ </w:t>
      </w:r>
      <w:r w:rsidR="00CD0AB2" w:rsidRPr="00CB5D79">
        <w:t>2377</w:t>
      </w:r>
      <w:r w:rsidR="00D1426B" w:rsidRPr="00CB5D79">
        <w:t>/ 20</w:t>
      </w:r>
      <w:r w:rsidR="00CD0AB2" w:rsidRPr="00CB5D79">
        <w:t>25</w:t>
      </w:r>
      <w:r w:rsidR="00D1426B" w:rsidRPr="00CB5D79">
        <w:t xml:space="preserve"> on </w:t>
      </w:r>
      <w:r w:rsidR="00CD0AB2" w:rsidRPr="00CB5D79">
        <w:t xml:space="preserve">22/01/2025 </w:t>
      </w:r>
      <w:r w:rsidRPr="00CB5D79">
        <w:t>(hereinafter referred to as “</w:t>
      </w:r>
      <w:r w:rsidRPr="00CB5D79">
        <w:rPr>
          <w:b/>
          <w:bCs/>
        </w:rPr>
        <w:t>said Flat</w:t>
      </w:r>
      <w:r w:rsidRPr="00CB5D79">
        <w:t>”).</w:t>
      </w:r>
    </w:p>
    <w:p w14:paraId="0B18713E" w14:textId="2D99CC59" w:rsidR="00BD67E3" w:rsidRPr="00CB5D79" w:rsidRDefault="00ED2370" w:rsidP="00BD67E3">
      <w:pPr>
        <w:pStyle w:val="BodyText0"/>
        <w:widowControl/>
        <w:numPr>
          <w:ilvl w:val="0"/>
          <w:numId w:val="1"/>
        </w:numPr>
        <w:autoSpaceDE/>
        <w:autoSpaceDN/>
        <w:adjustRightInd/>
        <w:spacing w:line="360" w:lineRule="auto"/>
        <w:jc w:val="both"/>
        <w:rPr>
          <w:spacing w:val="-2"/>
        </w:rPr>
      </w:pPr>
      <w:r w:rsidRPr="00CB5D79">
        <w:rPr>
          <w:b/>
          <w:spacing w:val="-2"/>
        </w:rPr>
        <w:t>Hence “</w:t>
      </w:r>
      <w:commentRangeStart w:id="1"/>
      <w:r w:rsidRPr="00CB5D79">
        <w:rPr>
          <w:b/>
          <w:spacing w:val="-2"/>
        </w:rPr>
        <w:t>THE VENDORS”</w:t>
      </w:r>
      <w:r w:rsidRPr="00CB5D79">
        <w:rPr>
          <w:spacing w:val="-2"/>
        </w:rPr>
        <w:t xml:space="preserve"> </w:t>
      </w:r>
      <w:commentRangeEnd w:id="1"/>
      <w:r w:rsidR="007B230A" w:rsidRPr="00CB5D79">
        <w:rPr>
          <w:rStyle w:val="CommentReference"/>
          <w:spacing w:val="-2"/>
          <w:sz w:val="24"/>
          <w:szCs w:val="24"/>
        </w:rPr>
        <w:commentReference w:id="1"/>
      </w:r>
      <w:r w:rsidRPr="00CB5D79">
        <w:rPr>
          <w:spacing w:val="-2"/>
        </w:rPr>
        <w:t xml:space="preserve">are the real, absolute and joint owners or acquirers of the </w:t>
      </w:r>
      <w:r w:rsidR="006C4190" w:rsidRPr="00CB5D79">
        <w:t>Flat No. 803 on 8</w:t>
      </w:r>
      <w:r w:rsidR="006C4190" w:rsidRPr="00CB5D79">
        <w:rPr>
          <w:vertAlign w:val="superscript"/>
        </w:rPr>
        <w:t>th</w:t>
      </w:r>
      <w:r w:rsidR="006C4190" w:rsidRPr="00CB5D79">
        <w:t xml:space="preserve"> Floor admeasuring 131.4 square metre Carpet Area inclusive of </w:t>
      </w:r>
      <w:r w:rsidR="006C4190" w:rsidRPr="00CB5D79">
        <w:rPr>
          <w:color w:val="161616"/>
        </w:rPr>
        <w:t xml:space="preserve">attached </w:t>
      </w:r>
      <w:r w:rsidR="0075367F" w:rsidRPr="00CB5D79">
        <w:rPr>
          <w:color w:val="161616"/>
        </w:rPr>
        <w:t>enclosed</w:t>
      </w:r>
      <w:r w:rsidR="0075367F" w:rsidRPr="00CB5D79">
        <w:rPr>
          <w:color w:val="161616"/>
          <w:spacing w:val="43"/>
        </w:rPr>
        <w:t xml:space="preserve"> balcony</w:t>
      </w:r>
      <w:r w:rsidR="006C4190" w:rsidRPr="00CB5D79">
        <w:rPr>
          <w:color w:val="161616"/>
          <w:spacing w:val="43"/>
        </w:rPr>
        <w:t xml:space="preserve"> </w:t>
      </w:r>
      <w:r w:rsidR="006C4190" w:rsidRPr="00CB5D79">
        <w:rPr>
          <w:color w:val="161616"/>
        </w:rPr>
        <w:t>admeasuring</w:t>
      </w:r>
      <w:r w:rsidR="006C4190" w:rsidRPr="00CB5D79">
        <w:rPr>
          <w:color w:val="161616"/>
          <w:spacing w:val="44"/>
        </w:rPr>
        <w:t xml:space="preserve"> </w:t>
      </w:r>
      <w:r w:rsidR="006C4190" w:rsidRPr="00CB5D79">
        <w:rPr>
          <w:b/>
          <w:color w:val="161616"/>
        </w:rPr>
        <w:t>3.89</w:t>
      </w:r>
      <w:r w:rsidR="006C4190" w:rsidRPr="00CB5D79">
        <w:rPr>
          <w:b/>
          <w:color w:val="161616"/>
          <w:spacing w:val="40"/>
        </w:rPr>
        <w:t xml:space="preserve"> </w:t>
      </w:r>
      <w:r w:rsidR="006C4190" w:rsidRPr="00CB5D79">
        <w:rPr>
          <w:color w:val="161616"/>
        </w:rPr>
        <w:t>sq. mtrs</w:t>
      </w:r>
      <w:r w:rsidR="006C4190" w:rsidRPr="00CB5D79">
        <w:rPr>
          <w:color w:val="161616"/>
          <w:spacing w:val="41"/>
        </w:rPr>
        <w:t xml:space="preserve"> </w:t>
      </w:r>
      <w:r w:rsidR="006C4190" w:rsidRPr="00CB5D79">
        <w:rPr>
          <w:color w:val="161616"/>
        </w:rPr>
        <w:t>and</w:t>
      </w:r>
      <w:r w:rsidR="006C4190" w:rsidRPr="00CB5D79">
        <w:rPr>
          <w:color w:val="161616"/>
          <w:spacing w:val="41"/>
        </w:rPr>
        <w:t xml:space="preserve"> </w:t>
      </w:r>
      <w:r w:rsidR="006C4190" w:rsidRPr="00CB5D79">
        <w:rPr>
          <w:color w:val="161616"/>
        </w:rPr>
        <w:t>attached</w:t>
      </w:r>
      <w:r w:rsidR="006C4190" w:rsidRPr="00CB5D79">
        <w:rPr>
          <w:color w:val="161616"/>
          <w:spacing w:val="44"/>
        </w:rPr>
        <w:t xml:space="preserve"> </w:t>
      </w:r>
      <w:r w:rsidR="006C4190" w:rsidRPr="00CB5D79">
        <w:rPr>
          <w:color w:val="161616"/>
        </w:rPr>
        <w:t>open</w:t>
      </w:r>
      <w:r w:rsidR="006C4190" w:rsidRPr="00CB5D79">
        <w:rPr>
          <w:color w:val="161616"/>
          <w:spacing w:val="40"/>
        </w:rPr>
        <w:t xml:space="preserve"> </w:t>
      </w:r>
      <w:r w:rsidR="006C4190" w:rsidRPr="00CB5D79">
        <w:rPr>
          <w:color w:val="161616"/>
          <w:spacing w:val="-2"/>
        </w:rPr>
        <w:t xml:space="preserve">balcony </w:t>
      </w:r>
      <w:r w:rsidR="006C4190" w:rsidRPr="00CB5D79">
        <w:rPr>
          <w:color w:val="161616"/>
        </w:rPr>
        <w:t>admeasuring</w:t>
      </w:r>
      <w:r w:rsidR="006C4190" w:rsidRPr="00CB5D79">
        <w:rPr>
          <w:color w:val="161616"/>
          <w:spacing w:val="11"/>
        </w:rPr>
        <w:t xml:space="preserve"> </w:t>
      </w:r>
      <w:r w:rsidR="006C4190" w:rsidRPr="00CB5D79">
        <w:rPr>
          <w:b/>
          <w:color w:val="161616"/>
        </w:rPr>
        <w:t>12.66</w:t>
      </w:r>
      <w:r w:rsidR="006C4190" w:rsidRPr="00CB5D79">
        <w:rPr>
          <w:b/>
          <w:color w:val="161616"/>
          <w:spacing w:val="4"/>
        </w:rPr>
        <w:t xml:space="preserve"> </w:t>
      </w:r>
      <w:r w:rsidR="006C4190" w:rsidRPr="00CB5D79">
        <w:rPr>
          <w:color w:val="161616"/>
          <w:spacing w:val="-2"/>
        </w:rPr>
        <w:t>sq. mtrs. along with two pallets</w:t>
      </w:r>
      <w:r w:rsidR="007B230A">
        <w:rPr>
          <w:color w:val="161616"/>
          <w:spacing w:val="-2"/>
        </w:rPr>
        <w:t xml:space="preserve"> in</w:t>
      </w:r>
      <w:r w:rsidR="006C4190" w:rsidRPr="00CB5D79">
        <w:rPr>
          <w:color w:val="161616"/>
          <w:spacing w:val="-2"/>
        </w:rPr>
        <w:t xml:space="preserve"> puzzle Car Parking in basement floor </w:t>
      </w:r>
      <w:r w:rsidRPr="00CB5D79">
        <w:rPr>
          <w:spacing w:val="-2"/>
        </w:rPr>
        <w:t xml:space="preserve">(Hereinafter referred to as </w:t>
      </w:r>
      <w:r w:rsidRPr="00CB5D79">
        <w:rPr>
          <w:b/>
          <w:spacing w:val="-2"/>
        </w:rPr>
        <w:t>“THE SAID Flat ”).</w:t>
      </w:r>
    </w:p>
    <w:p w14:paraId="3DC7D24E" w14:textId="785AC2BC" w:rsidR="00BD67E3" w:rsidRPr="00CB5D79" w:rsidRDefault="00ED2370" w:rsidP="00BD67E3">
      <w:pPr>
        <w:pStyle w:val="BodyText0"/>
        <w:widowControl/>
        <w:numPr>
          <w:ilvl w:val="0"/>
          <w:numId w:val="1"/>
        </w:numPr>
        <w:autoSpaceDE/>
        <w:autoSpaceDN/>
        <w:adjustRightInd/>
        <w:spacing w:line="360" w:lineRule="auto"/>
        <w:jc w:val="both"/>
        <w:rPr>
          <w:spacing w:val="-2"/>
        </w:rPr>
      </w:pPr>
      <w:r w:rsidRPr="00CB5D79">
        <w:rPr>
          <w:b/>
        </w:rPr>
        <w:t>That “THE VENDORS”</w:t>
      </w:r>
      <w:r w:rsidRPr="00CB5D79">
        <w:t xml:space="preserve"> has from time to time and at all time since after entering into the said agreement observed the terms and conditions of the said agreement and they themselves have good right, full power and absolute authority to sell and dispose off the said flat. </w:t>
      </w:r>
      <w:r w:rsidRPr="00CB5D79">
        <w:rPr>
          <w:b/>
        </w:rPr>
        <w:t>“THE VENDORS”</w:t>
      </w:r>
      <w:r w:rsidRPr="00CB5D79">
        <w:t xml:space="preserve"> has informed </w:t>
      </w:r>
      <w:r w:rsidRPr="00CB5D79">
        <w:rPr>
          <w:b/>
        </w:rPr>
        <w:t>“THE PURCHASERS”</w:t>
      </w:r>
      <w:r w:rsidRPr="00CB5D79">
        <w:t xml:space="preserve"> that the said flat is absolutely clear, marketable and free from all encumbrances and doubts at law and equity, right, title, interest and or claims in favour of third party whosoever in respect of said flat and said agreement which affects the right of </w:t>
      </w:r>
      <w:r w:rsidRPr="00CB5D79">
        <w:rPr>
          <w:b/>
        </w:rPr>
        <w:t>“THE PURCHASERS”</w:t>
      </w:r>
      <w:r w:rsidRPr="00CB5D79">
        <w:t xml:space="preserve"> and they </w:t>
      </w:r>
      <w:r w:rsidRPr="00CB5D79">
        <w:rPr>
          <w:b/>
        </w:rPr>
        <w:t>“THE VENDORS”</w:t>
      </w:r>
      <w:r w:rsidRPr="00CB5D79">
        <w:t xml:space="preserve"> has not received or agreed to receive any consideration from any third party whosoever either in cash or in kind, created or agreed to create any third party rights and / or inducted or agreed to induct any third party claim, use and / or possession of the said flat</w:t>
      </w:r>
      <w:r w:rsidRPr="00CB5D79">
        <w:rPr>
          <w:b/>
        </w:rPr>
        <w:t>.</w:t>
      </w:r>
    </w:p>
    <w:p w14:paraId="7446A66F" w14:textId="77777777" w:rsidR="00BD67E3" w:rsidRPr="00CB5D79" w:rsidRDefault="00ED2370" w:rsidP="00BD67E3">
      <w:pPr>
        <w:pStyle w:val="BodyText0"/>
        <w:widowControl/>
        <w:numPr>
          <w:ilvl w:val="0"/>
          <w:numId w:val="1"/>
        </w:numPr>
        <w:autoSpaceDE/>
        <w:autoSpaceDN/>
        <w:adjustRightInd/>
        <w:spacing w:line="360" w:lineRule="auto"/>
        <w:jc w:val="both"/>
        <w:rPr>
          <w:spacing w:val="-2"/>
        </w:rPr>
      </w:pPr>
      <w:r w:rsidRPr="00CB5D79">
        <w:rPr>
          <w:bCs/>
        </w:rPr>
        <w:t xml:space="preserve">The Purchasers have agreed to purchase and acquire from the Vendors all the rights, Title, interest, claim, benefit and obligation under the said </w:t>
      </w:r>
      <w:r w:rsidR="00BD67E3" w:rsidRPr="00CB5D79">
        <w:t>Agreement for Allotment of Permanent Accommodation dated 22</w:t>
      </w:r>
      <w:r w:rsidR="00BD67E3" w:rsidRPr="00CB5D79">
        <w:rPr>
          <w:vertAlign w:val="superscript"/>
        </w:rPr>
        <w:t>nd</w:t>
      </w:r>
      <w:r w:rsidR="00BD67E3" w:rsidRPr="00CB5D79">
        <w:t xml:space="preserve"> January 2025 </w:t>
      </w:r>
      <w:r w:rsidRPr="00CB5D79">
        <w:rPr>
          <w:bCs/>
        </w:rPr>
        <w:t>between the Vendor</w:t>
      </w:r>
      <w:r w:rsidR="00FB3AB6" w:rsidRPr="00CB5D79">
        <w:rPr>
          <w:bCs/>
        </w:rPr>
        <w:t xml:space="preserve">, </w:t>
      </w:r>
      <w:r w:rsidR="00BD67E3" w:rsidRPr="00CB5D79">
        <w:rPr>
          <w:bCs/>
        </w:rPr>
        <w:t>Developer</w:t>
      </w:r>
      <w:r w:rsidR="00FB3AB6" w:rsidRPr="00CB5D79">
        <w:rPr>
          <w:bCs/>
        </w:rPr>
        <w:t xml:space="preserve"> and the </w:t>
      </w:r>
      <w:r w:rsidR="00BD67E3" w:rsidRPr="00CB5D79">
        <w:rPr>
          <w:bCs/>
        </w:rPr>
        <w:t xml:space="preserve">Society </w:t>
      </w:r>
      <w:r w:rsidR="00FB3AB6" w:rsidRPr="00CB5D79">
        <w:rPr>
          <w:bCs/>
        </w:rPr>
        <w:t xml:space="preserve">therein </w:t>
      </w:r>
      <w:r w:rsidRPr="00CB5D79">
        <w:rPr>
          <w:bCs/>
        </w:rPr>
        <w:t xml:space="preserve">and also the said flat along with </w:t>
      </w:r>
      <w:r w:rsidRPr="00CB5D79">
        <w:rPr>
          <w:bCs/>
        </w:rPr>
        <w:lastRenderedPageBreak/>
        <w:t xml:space="preserve">right to receive the possession of the said flat with </w:t>
      </w:r>
      <w:r w:rsidR="00BD67E3" w:rsidRPr="00CB5D79">
        <w:rPr>
          <w:bCs/>
        </w:rPr>
        <w:t xml:space="preserve">Two </w:t>
      </w:r>
      <w:r w:rsidRPr="00CB5D79">
        <w:rPr>
          <w:bCs/>
        </w:rPr>
        <w:t>car parking space, free from all encumbrance and reasonable doubt of any nature whatsoever to which the Vendors have agreed upon terms and conditions recorded hereinafter.</w:t>
      </w:r>
    </w:p>
    <w:p w14:paraId="135B6462" w14:textId="201B511F" w:rsidR="00BD67E3" w:rsidRPr="00CB5D79" w:rsidRDefault="00ED2370" w:rsidP="00BD67E3">
      <w:pPr>
        <w:pStyle w:val="BodyText0"/>
        <w:widowControl/>
        <w:numPr>
          <w:ilvl w:val="0"/>
          <w:numId w:val="1"/>
        </w:numPr>
        <w:autoSpaceDE/>
        <w:autoSpaceDN/>
        <w:adjustRightInd/>
        <w:spacing w:line="360" w:lineRule="auto"/>
        <w:jc w:val="both"/>
        <w:rPr>
          <w:spacing w:val="-2"/>
        </w:rPr>
      </w:pPr>
      <w:r w:rsidRPr="00CB5D79">
        <w:t xml:space="preserve">Upon the strength of the aforesaid representations made by </w:t>
      </w:r>
      <w:r w:rsidRPr="00CB5D79">
        <w:rPr>
          <w:b/>
        </w:rPr>
        <w:t>“THE VENDOR</w:t>
      </w:r>
      <w:r w:rsidR="00FB3AB6" w:rsidRPr="00CB5D79">
        <w:rPr>
          <w:b/>
        </w:rPr>
        <w:t>S</w:t>
      </w:r>
      <w:r w:rsidRPr="00CB5D79">
        <w:rPr>
          <w:b/>
        </w:rPr>
        <w:t>”</w:t>
      </w:r>
      <w:r w:rsidRPr="00CB5D79">
        <w:t xml:space="preserve"> to </w:t>
      </w:r>
      <w:r w:rsidRPr="00CB5D79">
        <w:rPr>
          <w:b/>
        </w:rPr>
        <w:t>“THE PURCHASERS”</w:t>
      </w:r>
      <w:r w:rsidRPr="00CB5D79">
        <w:t xml:space="preserve"> and </w:t>
      </w:r>
      <w:r w:rsidRPr="00CB5D79">
        <w:rPr>
          <w:b/>
        </w:rPr>
        <w:t>“THE PURCHASERS”</w:t>
      </w:r>
      <w:r w:rsidRPr="00CB5D79">
        <w:t xml:space="preserve"> believing the same to be true and correct, honest and bonafide, the parties entered an oral negotiations and pursuant to the negotiations </w:t>
      </w:r>
      <w:r w:rsidRPr="00CB5D79">
        <w:rPr>
          <w:b/>
        </w:rPr>
        <w:t>“THE VENDOR</w:t>
      </w:r>
      <w:r w:rsidR="00FB3AB6" w:rsidRPr="00CB5D79">
        <w:rPr>
          <w:b/>
        </w:rPr>
        <w:t>S</w:t>
      </w:r>
      <w:r w:rsidRPr="00CB5D79">
        <w:rPr>
          <w:b/>
        </w:rPr>
        <w:t>”</w:t>
      </w:r>
      <w:r w:rsidRPr="00CB5D79">
        <w:t xml:space="preserve"> herein has agreed to sell to </w:t>
      </w:r>
      <w:r w:rsidRPr="00CB5D79">
        <w:rPr>
          <w:b/>
        </w:rPr>
        <w:t>“THE PURCHASERS”</w:t>
      </w:r>
      <w:r w:rsidRPr="00CB5D79">
        <w:t xml:space="preserve"> and </w:t>
      </w:r>
      <w:r w:rsidRPr="00CB5D79">
        <w:rPr>
          <w:b/>
        </w:rPr>
        <w:t>“THE PURCHASERS”</w:t>
      </w:r>
      <w:r w:rsidRPr="00CB5D79">
        <w:t xml:space="preserve"> have agreed to purchase and acquire from </w:t>
      </w:r>
      <w:r w:rsidRPr="00CB5D79">
        <w:rPr>
          <w:b/>
        </w:rPr>
        <w:t>“THE</w:t>
      </w:r>
      <w:r w:rsidRPr="00CB5D79">
        <w:t xml:space="preserve"> </w:t>
      </w:r>
      <w:r w:rsidRPr="00CB5D79">
        <w:rPr>
          <w:b/>
        </w:rPr>
        <w:t>VENDOR</w:t>
      </w:r>
      <w:r w:rsidR="00FB3AB6" w:rsidRPr="00CB5D79">
        <w:rPr>
          <w:b/>
        </w:rPr>
        <w:t>S</w:t>
      </w:r>
      <w:r w:rsidRPr="00CB5D79">
        <w:rPr>
          <w:b/>
        </w:rPr>
        <w:t xml:space="preserve">” </w:t>
      </w:r>
      <w:r w:rsidRPr="00CB5D79">
        <w:t>the said flat with all rights, title, interest, benefits and with clear and marketable title, free from all encumbrances for the lump sum price or consideration amount of Rs.</w:t>
      </w:r>
      <w:r w:rsidR="00CE5678" w:rsidRPr="00CB5D79">
        <w:t xml:space="preserve"> </w:t>
      </w:r>
      <w:r w:rsidR="00CE5678" w:rsidRPr="00CB5D79">
        <w:rPr>
          <w:b/>
          <w:bCs/>
        </w:rPr>
        <w:t>2,</w:t>
      </w:r>
      <w:r w:rsidR="00291736">
        <w:rPr>
          <w:b/>
          <w:bCs/>
        </w:rPr>
        <w:t>40</w:t>
      </w:r>
      <w:r w:rsidR="00CE5678" w:rsidRPr="00CB5D79">
        <w:rPr>
          <w:b/>
          <w:bCs/>
        </w:rPr>
        <w:t xml:space="preserve">,00,000 </w:t>
      </w:r>
      <w:r w:rsidRPr="00CB5D79">
        <w:rPr>
          <w:b/>
          <w:bCs/>
        </w:rPr>
        <w:t xml:space="preserve">/- (Rupees </w:t>
      </w:r>
      <w:r w:rsidR="00CE5678" w:rsidRPr="00CB5D79">
        <w:rPr>
          <w:b/>
          <w:bCs/>
        </w:rPr>
        <w:t xml:space="preserve">Two Crores, </w:t>
      </w:r>
      <w:r w:rsidR="00291736">
        <w:rPr>
          <w:b/>
          <w:bCs/>
        </w:rPr>
        <w:t>forty</w:t>
      </w:r>
      <w:r w:rsidR="00CE5678" w:rsidRPr="00CB5D79">
        <w:rPr>
          <w:b/>
          <w:bCs/>
        </w:rPr>
        <w:t xml:space="preserve"> lakhs</w:t>
      </w:r>
      <w:r w:rsidR="00A72525" w:rsidRPr="00CB5D79">
        <w:rPr>
          <w:b/>
          <w:bCs/>
        </w:rPr>
        <w:t xml:space="preserve"> Only</w:t>
      </w:r>
      <w:r w:rsidRPr="00CB5D79">
        <w:rPr>
          <w:b/>
          <w:bCs/>
        </w:rPr>
        <w:t xml:space="preserve">) </w:t>
      </w:r>
      <w:r w:rsidR="00424D66" w:rsidRPr="00CB5D79">
        <w:rPr>
          <w:b/>
          <w:bCs/>
        </w:rPr>
        <w:t>("Total</w:t>
      </w:r>
      <w:r w:rsidR="00424D66" w:rsidRPr="00CB5D79">
        <w:rPr>
          <w:b/>
        </w:rPr>
        <w:t xml:space="preserve"> Consideration</w:t>
      </w:r>
      <w:r w:rsidR="00424D66" w:rsidRPr="00CB5D79">
        <w:t>") on the terms and conditions as appearing hereinafter;</w:t>
      </w:r>
    </w:p>
    <w:p w14:paraId="00DCD11A" w14:textId="5006F518" w:rsidR="00BD67E3" w:rsidRPr="00CB5D79" w:rsidRDefault="00424D66" w:rsidP="00BD67E3">
      <w:pPr>
        <w:pStyle w:val="BodyText0"/>
        <w:widowControl/>
        <w:numPr>
          <w:ilvl w:val="0"/>
          <w:numId w:val="1"/>
        </w:numPr>
        <w:autoSpaceDE/>
        <w:autoSpaceDN/>
        <w:adjustRightInd/>
        <w:spacing w:line="360" w:lineRule="auto"/>
        <w:jc w:val="both"/>
        <w:rPr>
          <w:spacing w:val="-2"/>
        </w:rPr>
      </w:pPr>
      <w:r w:rsidRPr="00CB5D79">
        <w:t>As required under the Income Tax Act, 1961 amended upto date, the Purchaser</w:t>
      </w:r>
      <w:r w:rsidR="00BD67E3" w:rsidRPr="00CB5D79">
        <w:t>s</w:t>
      </w:r>
      <w:r w:rsidRPr="00CB5D79">
        <w:t xml:space="preserve"> shall pay the </w:t>
      </w:r>
      <w:r w:rsidR="00444639" w:rsidRPr="00CB5D79">
        <w:t>aggregate consideration of</w:t>
      </w:r>
      <w:r w:rsidR="00CE5678" w:rsidRPr="00CB5D79">
        <w:t xml:space="preserve">. </w:t>
      </w:r>
      <w:r w:rsidR="00CE5678" w:rsidRPr="00CB5D79">
        <w:rPr>
          <w:b/>
          <w:bCs/>
        </w:rPr>
        <w:t>2,</w:t>
      </w:r>
      <w:r w:rsidR="00291736">
        <w:rPr>
          <w:b/>
          <w:bCs/>
        </w:rPr>
        <w:t>40</w:t>
      </w:r>
      <w:r w:rsidR="00CE5678" w:rsidRPr="00CB5D79">
        <w:rPr>
          <w:b/>
          <w:bCs/>
        </w:rPr>
        <w:t xml:space="preserve">,00,000 /- (Rupees Two Crores, </w:t>
      </w:r>
      <w:r w:rsidR="00291736">
        <w:rPr>
          <w:b/>
          <w:bCs/>
        </w:rPr>
        <w:t>forty</w:t>
      </w:r>
      <w:r w:rsidR="00CE5678" w:rsidRPr="00CB5D79">
        <w:rPr>
          <w:b/>
          <w:bCs/>
        </w:rPr>
        <w:t xml:space="preserve"> lakhs Only) ("Total</w:t>
      </w:r>
      <w:r w:rsidR="00CE5678" w:rsidRPr="00CB5D79">
        <w:rPr>
          <w:b/>
        </w:rPr>
        <w:t xml:space="preserve"> Consideration</w:t>
      </w:r>
      <w:r w:rsidR="00CE5678" w:rsidRPr="00CB5D79">
        <w:t xml:space="preserve">") </w:t>
      </w:r>
      <w:r w:rsidRPr="00CB5D79">
        <w:t>after deducting TDS at the rate of 1% therefrom and pay the same t</w:t>
      </w:r>
      <w:r w:rsidR="00444639" w:rsidRPr="00CB5D79">
        <w:t>o the Income Tax Authority;</w:t>
      </w:r>
    </w:p>
    <w:p w14:paraId="6A51EDA9" w14:textId="37DDBA2C" w:rsidR="00BD67E3" w:rsidRPr="00CB5D79" w:rsidRDefault="00424D66" w:rsidP="00BD67E3">
      <w:pPr>
        <w:pStyle w:val="BodyText0"/>
        <w:widowControl/>
        <w:numPr>
          <w:ilvl w:val="0"/>
          <w:numId w:val="1"/>
        </w:numPr>
        <w:autoSpaceDE/>
        <w:autoSpaceDN/>
        <w:adjustRightInd/>
        <w:spacing w:line="360" w:lineRule="auto"/>
        <w:jc w:val="both"/>
        <w:rPr>
          <w:spacing w:val="-2"/>
        </w:rPr>
      </w:pPr>
      <w:r w:rsidRPr="00CB5D79">
        <w:t>Pursuant to an application of the Vendor</w:t>
      </w:r>
      <w:r w:rsidR="00E4751A" w:rsidRPr="00CB5D79">
        <w:t>s</w:t>
      </w:r>
      <w:r w:rsidRPr="00CB5D79">
        <w:t xml:space="preserve">, </w:t>
      </w:r>
      <w:r w:rsidR="00444639" w:rsidRPr="00CB5D79">
        <w:t xml:space="preserve">the said Society </w:t>
      </w:r>
      <w:r w:rsidRPr="00CB5D79">
        <w:t>vide letter dated</w:t>
      </w:r>
      <w:r w:rsidR="00734637" w:rsidRPr="00CB5D79">
        <w:t xml:space="preserve"> </w:t>
      </w:r>
      <w:r w:rsidR="00E4751A" w:rsidRPr="00CB5D79">
        <w:t>____________</w:t>
      </w:r>
      <w:r w:rsidR="00734637" w:rsidRPr="00CB5D79">
        <w:t xml:space="preserve"> </w:t>
      </w:r>
      <w:r w:rsidRPr="00CB5D79">
        <w:t>granted consent</w:t>
      </w:r>
      <w:r w:rsidR="00444639" w:rsidRPr="00CB5D79">
        <w:t xml:space="preserve"> and No Objection to the Vendor</w:t>
      </w:r>
      <w:r w:rsidR="00E4751A" w:rsidRPr="00CB5D79">
        <w:t>s</w:t>
      </w:r>
      <w:r w:rsidRPr="00CB5D79">
        <w:t xml:space="preserve"> to s</w:t>
      </w:r>
      <w:r w:rsidR="00444639" w:rsidRPr="00CB5D79">
        <w:t>ell</w:t>
      </w:r>
      <w:r w:rsidRPr="00CB5D79">
        <w:t xml:space="preserve"> and transfer the said Premises to the Purchaser herein. A copy of the said No Objection letter dated </w:t>
      </w:r>
      <w:r w:rsidR="00E4751A" w:rsidRPr="00CB5D79">
        <w:t>___________</w:t>
      </w:r>
      <w:r w:rsidR="00734637" w:rsidRPr="00CB5D79">
        <w:t xml:space="preserve"> </w:t>
      </w:r>
      <w:r w:rsidRPr="00CB5D79">
        <w:t xml:space="preserve">is annexed hereto as </w:t>
      </w:r>
      <w:r w:rsidR="00444639" w:rsidRPr="00CB5D79">
        <w:rPr>
          <w:b/>
        </w:rPr>
        <w:t>ANNEXURE ‘………..</w:t>
      </w:r>
      <w:r w:rsidRPr="00CB5D79">
        <w:rPr>
          <w:b/>
        </w:rPr>
        <w:t xml:space="preserve">’; </w:t>
      </w:r>
    </w:p>
    <w:p w14:paraId="2DB020A3" w14:textId="5397317A" w:rsidR="00424D66" w:rsidRPr="00CB5D79" w:rsidRDefault="00424D66" w:rsidP="00BD67E3">
      <w:pPr>
        <w:pStyle w:val="BodyText0"/>
        <w:widowControl/>
        <w:numPr>
          <w:ilvl w:val="0"/>
          <w:numId w:val="1"/>
        </w:numPr>
        <w:autoSpaceDE/>
        <w:autoSpaceDN/>
        <w:adjustRightInd/>
        <w:spacing w:line="360" w:lineRule="auto"/>
        <w:jc w:val="both"/>
        <w:rPr>
          <w:spacing w:val="-2"/>
        </w:rPr>
      </w:pPr>
      <w:r w:rsidRPr="00CB5D79">
        <w:t>In the premise, the Vendor</w:t>
      </w:r>
      <w:r w:rsidR="00E4751A" w:rsidRPr="00CB5D79">
        <w:t xml:space="preserve">s are </w:t>
      </w:r>
      <w:r w:rsidRPr="00CB5D79">
        <w:t xml:space="preserve">hereby executing these presents with an intention to sell, convey, transfer and assign the said </w:t>
      </w:r>
      <w:r w:rsidR="00E4751A" w:rsidRPr="00CB5D79">
        <w:t xml:space="preserve">flat </w:t>
      </w:r>
      <w:r w:rsidRPr="00CB5D79">
        <w:t>and every part thereof, unto and in favour of the Purchaser</w:t>
      </w:r>
      <w:r w:rsidR="00E4751A" w:rsidRPr="00CB5D79">
        <w:t>s</w:t>
      </w:r>
      <w:r w:rsidRPr="00CB5D79">
        <w:t xml:space="preserve"> recording the terms of this Indenture as under.</w:t>
      </w:r>
    </w:p>
    <w:p w14:paraId="58E0D080" w14:textId="77777777" w:rsidR="00424D66" w:rsidRPr="00CB5D79" w:rsidRDefault="00424D66" w:rsidP="00783D6A">
      <w:pPr>
        <w:pStyle w:val="Bodytext"/>
        <w:spacing w:after="0" w:line="360" w:lineRule="auto"/>
        <w:ind w:right="18" w:firstLine="0"/>
        <w:rPr>
          <w:rFonts w:ascii="Times New Roman" w:hAnsi="Times New Roman" w:cs="Times New Roman"/>
          <w:color w:val="auto"/>
          <w:sz w:val="24"/>
          <w:szCs w:val="24"/>
        </w:rPr>
      </w:pPr>
    </w:p>
    <w:p w14:paraId="43AB9CAF" w14:textId="77777777" w:rsidR="00444639" w:rsidRPr="00CB5D79" w:rsidRDefault="00444639" w:rsidP="00783D6A">
      <w:pPr>
        <w:spacing w:after="0" w:line="480" w:lineRule="auto"/>
        <w:jc w:val="both"/>
        <w:rPr>
          <w:rFonts w:ascii="Times New Roman" w:hAnsi="Times New Roman" w:cs="Times New Roman"/>
          <w:b/>
          <w:sz w:val="24"/>
          <w:szCs w:val="24"/>
        </w:rPr>
      </w:pPr>
      <w:r w:rsidRPr="00CB5D79">
        <w:rPr>
          <w:rFonts w:ascii="Times New Roman" w:hAnsi="Times New Roman" w:cs="Times New Roman"/>
          <w:b/>
          <w:sz w:val="24"/>
          <w:szCs w:val="24"/>
        </w:rPr>
        <w:t>NOW IT IS AGREED, DECLARED AND CONFIRMED BY AND BETWEEN THE PARTIES HERETO as follows:-</w:t>
      </w:r>
    </w:p>
    <w:p w14:paraId="29A6CBC7" w14:textId="7DB34681"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Pr="00CB5D79">
        <w:rPr>
          <w:rFonts w:ascii="Times New Roman" w:hAnsi="Times New Roman" w:cs="Times New Roman"/>
          <w:sz w:val="24"/>
          <w:szCs w:val="24"/>
        </w:rPr>
        <w:tab/>
        <w:t>The Vendor</w:t>
      </w:r>
      <w:r w:rsidR="00E4751A" w:rsidRPr="00CB5D79">
        <w:rPr>
          <w:rFonts w:ascii="Times New Roman" w:hAnsi="Times New Roman" w:cs="Times New Roman"/>
          <w:sz w:val="24"/>
          <w:szCs w:val="24"/>
        </w:rPr>
        <w:t>s</w:t>
      </w:r>
      <w:r w:rsidRPr="00CB5D79">
        <w:rPr>
          <w:rFonts w:ascii="Times New Roman" w:hAnsi="Times New Roman" w:cs="Times New Roman"/>
          <w:sz w:val="24"/>
          <w:szCs w:val="24"/>
        </w:rPr>
        <w:t xml:space="preserve"> hereby agrees to transfer, sell, convey and assign free from all claims and encumbrances all </w:t>
      </w:r>
      <w:r w:rsidR="007A0C31" w:rsidRPr="00CB5D79">
        <w:rPr>
          <w:rFonts w:ascii="Times New Roman" w:hAnsi="Times New Roman" w:cs="Times New Roman"/>
          <w:sz w:val="24"/>
          <w:szCs w:val="24"/>
        </w:rPr>
        <w:t xml:space="preserve">their </w:t>
      </w:r>
      <w:r w:rsidRPr="00CB5D79">
        <w:rPr>
          <w:rFonts w:ascii="Times New Roman" w:hAnsi="Times New Roman" w:cs="Times New Roman"/>
          <w:sz w:val="24"/>
          <w:szCs w:val="24"/>
        </w:rPr>
        <w:t xml:space="preserve">right, title and interest in </w:t>
      </w:r>
      <w:r w:rsidR="008D62AD" w:rsidRPr="00CB5D79">
        <w:rPr>
          <w:rFonts w:ascii="Times New Roman" w:hAnsi="Times New Roman" w:cs="Times New Roman"/>
          <w:spacing w:val="-2"/>
          <w:sz w:val="24"/>
          <w:szCs w:val="24"/>
        </w:rPr>
        <w:t xml:space="preserve">the </w:t>
      </w:r>
      <w:r w:rsidR="008D62AD" w:rsidRPr="00CB5D79">
        <w:rPr>
          <w:rFonts w:ascii="Times New Roman" w:hAnsi="Times New Roman" w:cs="Times New Roman"/>
          <w:sz w:val="24"/>
          <w:szCs w:val="24"/>
        </w:rPr>
        <w:t>Flat No. 803 on 8</w:t>
      </w:r>
      <w:r w:rsidR="008D62AD" w:rsidRPr="00CB5D79">
        <w:rPr>
          <w:rFonts w:ascii="Times New Roman" w:hAnsi="Times New Roman" w:cs="Times New Roman"/>
          <w:sz w:val="24"/>
          <w:szCs w:val="24"/>
          <w:vertAlign w:val="superscript"/>
        </w:rPr>
        <w:t>th</w:t>
      </w:r>
      <w:r w:rsidR="008D62AD" w:rsidRPr="00CB5D79">
        <w:rPr>
          <w:rFonts w:ascii="Times New Roman" w:hAnsi="Times New Roman" w:cs="Times New Roman"/>
          <w:sz w:val="24"/>
          <w:szCs w:val="24"/>
        </w:rPr>
        <w:t xml:space="preserve"> Floor admeasuring 131.4 square metre Carpet Area inclusive of </w:t>
      </w:r>
      <w:r w:rsidR="008D62AD" w:rsidRPr="00CB5D79">
        <w:rPr>
          <w:rFonts w:ascii="Times New Roman" w:hAnsi="Times New Roman" w:cs="Times New Roman"/>
          <w:color w:val="161616"/>
          <w:sz w:val="24"/>
          <w:szCs w:val="24"/>
        </w:rPr>
        <w:t>attached enclosed</w:t>
      </w:r>
      <w:r w:rsidR="008D62AD" w:rsidRPr="00CB5D79">
        <w:rPr>
          <w:rFonts w:ascii="Times New Roman" w:hAnsi="Times New Roman" w:cs="Times New Roman"/>
          <w:color w:val="161616"/>
          <w:spacing w:val="43"/>
          <w:sz w:val="24"/>
          <w:szCs w:val="24"/>
        </w:rPr>
        <w:t xml:space="preserve"> </w:t>
      </w:r>
      <w:r w:rsidR="008D62AD" w:rsidRPr="00CB5D79">
        <w:rPr>
          <w:rFonts w:ascii="Times New Roman" w:hAnsi="Times New Roman" w:cs="Times New Roman"/>
          <w:color w:val="161616"/>
          <w:sz w:val="24"/>
          <w:szCs w:val="24"/>
        </w:rPr>
        <w:t>balcony</w:t>
      </w:r>
      <w:r w:rsidR="00CE2D6F">
        <w:rPr>
          <w:rFonts w:ascii="Times New Roman" w:hAnsi="Times New Roman" w:cs="Times New Roman"/>
          <w:color w:val="161616"/>
          <w:spacing w:val="43"/>
          <w:sz w:val="24"/>
          <w:szCs w:val="24"/>
        </w:rPr>
        <w:t xml:space="preserve"> </w:t>
      </w:r>
      <w:r w:rsidR="008D62AD" w:rsidRPr="00CB5D79">
        <w:rPr>
          <w:rFonts w:ascii="Times New Roman" w:hAnsi="Times New Roman" w:cs="Times New Roman"/>
          <w:color w:val="161616"/>
          <w:sz w:val="24"/>
          <w:szCs w:val="24"/>
        </w:rPr>
        <w:t>admeasuring</w:t>
      </w:r>
      <w:r w:rsidR="008D62AD" w:rsidRPr="00CB5D79">
        <w:rPr>
          <w:rFonts w:ascii="Times New Roman" w:hAnsi="Times New Roman" w:cs="Times New Roman"/>
          <w:color w:val="161616"/>
          <w:spacing w:val="44"/>
          <w:sz w:val="24"/>
          <w:szCs w:val="24"/>
        </w:rPr>
        <w:t xml:space="preserve"> </w:t>
      </w:r>
      <w:r w:rsidR="008D62AD" w:rsidRPr="00CB5D79">
        <w:rPr>
          <w:rFonts w:ascii="Times New Roman" w:hAnsi="Times New Roman" w:cs="Times New Roman"/>
          <w:b/>
          <w:color w:val="161616"/>
          <w:sz w:val="24"/>
          <w:szCs w:val="24"/>
        </w:rPr>
        <w:t>3.89</w:t>
      </w:r>
      <w:r w:rsidR="008D62AD" w:rsidRPr="00CB5D79">
        <w:rPr>
          <w:rFonts w:ascii="Times New Roman" w:hAnsi="Times New Roman" w:cs="Times New Roman"/>
          <w:b/>
          <w:color w:val="161616"/>
          <w:spacing w:val="40"/>
          <w:sz w:val="24"/>
          <w:szCs w:val="24"/>
        </w:rPr>
        <w:t xml:space="preserve"> </w:t>
      </w:r>
      <w:r w:rsidR="008D62AD" w:rsidRPr="00CB5D79">
        <w:rPr>
          <w:rFonts w:ascii="Times New Roman" w:hAnsi="Times New Roman" w:cs="Times New Roman"/>
          <w:color w:val="161616"/>
          <w:sz w:val="24"/>
          <w:szCs w:val="24"/>
        </w:rPr>
        <w:t>sq. mtrs</w:t>
      </w:r>
      <w:r w:rsidR="008D62AD" w:rsidRPr="00CB5D79">
        <w:rPr>
          <w:rFonts w:ascii="Times New Roman" w:hAnsi="Times New Roman" w:cs="Times New Roman"/>
          <w:color w:val="161616"/>
          <w:spacing w:val="41"/>
          <w:sz w:val="24"/>
          <w:szCs w:val="24"/>
        </w:rPr>
        <w:t xml:space="preserve"> </w:t>
      </w:r>
      <w:r w:rsidR="008D62AD" w:rsidRPr="00CB5D79">
        <w:rPr>
          <w:rFonts w:ascii="Times New Roman" w:hAnsi="Times New Roman" w:cs="Times New Roman"/>
          <w:color w:val="161616"/>
          <w:sz w:val="24"/>
          <w:szCs w:val="24"/>
        </w:rPr>
        <w:t>and</w:t>
      </w:r>
      <w:r w:rsidR="008D62AD" w:rsidRPr="00CB5D79">
        <w:rPr>
          <w:rFonts w:ascii="Times New Roman" w:hAnsi="Times New Roman" w:cs="Times New Roman"/>
          <w:color w:val="161616"/>
          <w:spacing w:val="41"/>
          <w:sz w:val="24"/>
          <w:szCs w:val="24"/>
        </w:rPr>
        <w:t xml:space="preserve">  </w:t>
      </w:r>
      <w:r w:rsidR="008D62AD" w:rsidRPr="00CB5D79">
        <w:rPr>
          <w:rFonts w:ascii="Times New Roman" w:hAnsi="Times New Roman" w:cs="Times New Roman"/>
          <w:color w:val="161616"/>
          <w:sz w:val="24"/>
          <w:szCs w:val="24"/>
        </w:rPr>
        <w:t>attached</w:t>
      </w:r>
      <w:r w:rsidR="008D62AD" w:rsidRPr="00CB5D79">
        <w:rPr>
          <w:rFonts w:ascii="Times New Roman" w:hAnsi="Times New Roman" w:cs="Times New Roman"/>
          <w:color w:val="161616"/>
          <w:spacing w:val="44"/>
          <w:sz w:val="24"/>
          <w:szCs w:val="24"/>
        </w:rPr>
        <w:t xml:space="preserve"> </w:t>
      </w:r>
      <w:r w:rsidR="008D62AD" w:rsidRPr="00CB5D79">
        <w:rPr>
          <w:rFonts w:ascii="Times New Roman" w:hAnsi="Times New Roman" w:cs="Times New Roman"/>
          <w:color w:val="161616"/>
          <w:sz w:val="24"/>
          <w:szCs w:val="24"/>
        </w:rPr>
        <w:t>open</w:t>
      </w:r>
      <w:r w:rsidR="008D62AD" w:rsidRPr="00CB5D79">
        <w:rPr>
          <w:rFonts w:ascii="Times New Roman" w:hAnsi="Times New Roman" w:cs="Times New Roman"/>
          <w:color w:val="161616"/>
          <w:spacing w:val="40"/>
          <w:sz w:val="24"/>
          <w:szCs w:val="24"/>
        </w:rPr>
        <w:t xml:space="preserve"> </w:t>
      </w:r>
      <w:r w:rsidR="008D62AD" w:rsidRPr="00CB5D79">
        <w:rPr>
          <w:rFonts w:ascii="Times New Roman" w:hAnsi="Times New Roman" w:cs="Times New Roman"/>
          <w:color w:val="161616"/>
          <w:spacing w:val="-2"/>
          <w:sz w:val="24"/>
          <w:szCs w:val="24"/>
        </w:rPr>
        <w:t xml:space="preserve">balcony </w:t>
      </w:r>
      <w:r w:rsidR="008D62AD" w:rsidRPr="00CB5D79">
        <w:rPr>
          <w:rFonts w:ascii="Times New Roman" w:hAnsi="Times New Roman" w:cs="Times New Roman"/>
          <w:color w:val="161616"/>
          <w:sz w:val="24"/>
          <w:szCs w:val="24"/>
        </w:rPr>
        <w:t>admeasuring</w:t>
      </w:r>
      <w:r w:rsidR="008D62AD" w:rsidRPr="00CB5D79">
        <w:rPr>
          <w:rFonts w:ascii="Times New Roman" w:hAnsi="Times New Roman" w:cs="Times New Roman"/>
          <w:color w:val="161616"/>
          <w:spacing w:val="11"/>
          <w:sz w:val="24"/>
          <w:szCs w:val="24"/>
        </w:rPr>
        <w:t xml:space="preserve"> </w:t>
      </w:r>
      <w:r w:rsidR="008D62AD" w:rsidRPr="00CB5D79">
        <w:rPr>
          <w:rFonts w:ascii="Times New Roman" w:hAnsi="Times New Roman" w:cs="Times New Roman"/>
          <w:b/>
          <w:color w:val="161616"/>
          <w:sz w:val="24"/>
          <w:szCs w:val="24"/>
        </w:rPr>
        <w:t>12.66</w:t>
      </w:r>
      <w:r w:rsidR="008D62AD" w:rsidRPr="00CB5D79">
        <w:rPr>
          <w:rFonts w:ascii="Times New Roman" w:hAnsi="Times New Roman" w:cs="Times New Roman"/>
          <w:b/>
          <w:color w:val="161616"/>
          <w:spacing w:val="4"/>
          <w:sz w:val="24"/>
          <w:szCs w:val="24"/>
        </w:rPr>
        <w:t xml:space="preserve"> </w:t>
      </w:r>
      <w:r w:rsidR="008D62AD" w:rsidRPr="00CB5D79">
        <w:rPr>
          <w:rFonts w:ascii="Times New Roman" w:hAnsi="Times New Roman" w:cs="Times New Roman"/>
          <w:color w:val="161616"/>
          <w:spacing w:val="-2"/>
          <w:sz w:val="24"/>
          <w:szCs w:val="24"/>
        </w:rPr>
        <w:t xml:space="preserve">sq. mtrs. </w:t>
      </w:r>
      <w:r w:rsidR="008002D6" w:rsidRPr="008002D6">
        <w:rPr>
          <w:rFonts w:ascii="Times New Roman" w:hAnsi="Times New Roman" w:cs="Times New Roman"/>
          <w:color w:val="161616"/>
          <w:spacing w:val="-2"/>
          <w:sz w:val="24"/>
          <w:szCs w:val="24"/>
        </w:rPr>
        <w:t xml:space="preserve">along with two pallets in puzzle Car Parking in basement floor </w:t>
      </w:r>
      <w:r w:rsidRPr="00CB5D79">
        <w:rPr>
          <w:rFonts w:ascii="Times New Roman" w:hAnsi="Times New Roman" w:cs="Times New Roman"/>
          <w:sz w:val="24"/>
          <w:szCs w:val="24"/>
        </w:rPr>
        <w:t xml:space="preserve">in the building known as </w:t>
      </w:r>
      <w:r w:rsidRPr="00CB5D79">
        <w:rPr>
          <w:rFonts w:ascii="Times New Roman" w:hAnsi="Times New Roman" w:cs="Times New Roman"/>
          <w:b/>
          <w:bCs/>
          <w:sz w:val="24"/>
          <w:szCs w:val="24"/>
        </w:rPr>
        <w:lastRenderedPageBreak/>
        <w:t>“</w:t>
      </w:r>
      <w:r w:rsidR="00CE5678" w:rsidRPr="00CB5D79">
        <w:rPr>
          <w:rFonts w:ascii="Times New Roman" w:hAnsi="Times New Roman" w:cs="Times New Roman"/>
          <w:b/>
          <w:bCs/>
          <w:sz w:val="24"/>
          <w:szCs w:val="24"/>
        </w:rPr>
        <w:t>Aishwarya Sarasbaug</w:t>
      </w:r>
      <w:r w:rsidRPr="00CB5D79">
        <w:rPr>
          <w:rFonts w:ascii="Times New Roman" w:hAnsi="Times New Roman" w:cs="Times New Roman"/>
          <w:b/>
          <w:bCs/>
          <w:sz w:val="24"/>
          <w:szCs w:val="24"/>
        </w:rPr>
        <w:t>”</w:t>
      </w:r>
      <w:r w:rsidRPr="00CB5D79">
        <w:rPr>
          <w:rFonts w:ascii="Times New Roman" w:hAnsi="Times New Roman" w:cs="Times New Roman"/>
          <w:sz w:val="24"/>
          <w:szCs w:val="24"/>
        </w:rPr>
        <w:t xml:space="preserve"> belonging to the said Society together with and standing on the plot of land bearing </w:t>
      </w:r>
      <w:r w:rsidR="008D62AD" w:rsidRPr="00CB5D79">
        <w:rPr>
          <w:rFonts w:ascii="Times New Roman" w:hAnsi="Times New Roman" w:cs="Times New Roman"/>
          <w:color w:val="181818"/>
          <w:sz w:val="24"/>
          <w:szCs w:val="24"/>
        </w:rPr>
        <w:t>Sub Plot Nos.500/IB and 500/IC out of Final Plot No.500/1, now bear</w:t>
      </w:r>
      <w:r w:rsidR="008D62AD" w:rsidRPr="00CB5D79">
        <w:rPr>
          <w:rFonts w:ascii="Times New Roman" w:hAnsi="Times New Roman" w:cs="Times New Roman"/>
          <w:color w:val="313131"/>
          <w:sz w:val="24"/>
          <w:szCs w:val="24"/>
        </w:rPr>
        <w:t>i</w:t>
      </w:r>
      <w:r w:rsidR="008D62AD" w:rsidRPr="00CB5D79">
        <w:rPr>
          <w:rFonts w:ascii="Times New Roman" w:hAnsi="Times New Roman" w:cs="Times New Roman"/>
          <w:color w:val="181818"/>
          <w:sz w:val="24"/>
          <w:szCs w:val="24"/>
        </w:rPr>
        <w:t>ng C.T. S No.983/1 (pt), Shukrawar Peth, Pune</w:t>
      </w:r>
      <w:r w:rsidR="00F836F5" w:rsidRPr="00CB5D79">
        <w:rPr>
          <w:rFonts w:ascii="Times New Roman" w:hAnsi="Times New Roman" w:cs="Times New Roman"/>
          <w:sz w:val="24"/>
          <w:szCs w:val="24"/>
        </w:rPr>
        <w:t xml:space="preserve"> </w:t>
      </w:r>
      <w:r w:rsidRPr="00CB5D79">
        <w:rPr>
          <w:rFonts w:ascii="Times New Roman" w:hAnsi="Times New Roman" w:cs="Times New Roman"/>
          <w:sz w:val="24"/>
          <w:szCs w:val="24"/>
        </w:rPr>
        <w:t xml:space="preserve">(the said Flat </w:t>
      </w:r>
      <w:r w:rsidR="008002D6">
        <w:rPr>
          <w:rFonts w:ascii="Times New Roman" w:hAnsi="Times New Roman" w:cs="Times New Roman"/>
          <w:sz w:val="24"/>
          <w:szCs w:val="24"/>
        </w:rPr>
        <w:t xml:space="preserve">is </w:t>
      </w:r>
      <w:r w:rsidRPr="00CB5D79">
        <w:rPr>
          <w:rFonts w:ascii="Times New Roman" w:hAnsi="Times New Roman" w:cs="Times New Roman"/>
          <w:sz w:val="24"/>
          <w:szCs w:val="24"/>
        </w:rPr>
        <w:t>collectively referred to as the "</w:t>
      </w:r>
      <w:r w:rsidRPr="00CB5D79">
        <w:rPr>
          <w:rFonts w:ascii="Times New Roman" w:hAnsi="Times New Roman" w:cs="Times New Roman"/>
          <w:b/>
          <w:sz w:val="24"/>
          <w:szCs w:val="24"/>
        </w:rPr>
        <w:t>said Premises</w:t>
      </w:r>
      <w:r w:rsidRPr="00CB5D79">
        <w:rPr>
          <w:rFonts w:ascii="Times New Roman" w:hAnsi="Times New Roman" w:cs="Times New Roman"/>
          <w:sz w:val="24"/>
          <w:szCs w:val="24"/>
        </w:rPr>
        <w:t xml:space="preserve">") and more particularly described in the Schedule written hereunder at and for the lump sum price of </w:t>
      </w:r>
    </w:p>
    <w:p w14:paraId="7EE461D6" w14:textId="77777777" w:rsidR="00444639" w:rsidRPr="00CB5D79" w:rsidRDefault="00444639" w:rsidP="00783D6A">
      <w:pPr>
        <w:spacing w:after="0" w:line="480" w:lineRule="auto"/>
        <w:jc w:val="both"/>
        <w:rPr>
          <w:rFonts w:ascii="Times New Roman" w:hAnsi="Times New Roman" w:cs="Times New Roman"/>
          <w:sz w:val="24"/>
          <w:szCs w:val="24"/>
        </w:rPr>
      </w:pPr>
    </w:p>
    <w:p w14:paraId="1A8A5910" w14:textId="6E66A48C" w:rsidR="00444639" w:rsidRPr="0075367F" w:rsidRDefault="00444639" w:rsidP="0075367F">
      <w:pPr>
        <w:pStyle w:val="ListParagraph"/>
        <w:numPr>
          <w:ilvl w:val="0"/>
          <w:numId w:val="14"/>
        </w:numPr>
        <w:spacing w:after="0" w:line="480" w:lineRule="auto"/>
        <w:jc w:val="both"/>
        <w:rPr>
          <w:rFonts w:ascii="Times New Roman" w:hAnsi="Times New Roman" w:cs="Times New Roman"/>
          <w:sz w:val="24"/>
          <w:szCs w:val="24"/>
        </w:rPr>
      </w:pPr>
      <w:r w:rsidRPr="0075367F">
        <w:rPr>
          <w:rFonts w:ascii="Times New Roman" w:hAnsi="Times New Roman" w:cs="Times New Roman"/>
          <w:sz w:val="24"/>
          <w:szCs w:val="24"/>
        </w:rPr>
        <w:t xml:space="preserve">The said total consideration of </w:t>
      </w:r>
      <w:r w:rsidR="00CB5D79" w:rsidRPr="0075367F">
        <w:rPr>
          <w:rFonts w:ascii="Times New Roman" w:hAnsi="Times New Roman" w:cs="Times New Roman"/>
          <w:sz w:val="24"/>
          <w:szCs w:val="24"/>
        </w:rPr>
        <w:t xml:space="preserve">Rs </w:t>
      </w:r>
      <w:r w:rsidR="004D3D8C" w:rsidRPr="0075367F">
        <w:rPr>
          <w:rFonts w:ascii="Times New Roman" w:hAnsi="Times New Roman" w:cs="Times New Roman"/>
          <w:b/>
          <w:bCs/>
        </w:rPr>
        <w:t>2,</w:t>
      </w:r>
      <w:r w:rsidR="00291736">
        <w:rPr>
          <w:rFonts w:ascii="Times New Roman" w:hAnsi="Times New Roman" w:cs="Times New Roman"/>
          <w:b/>
          <w:bCs/>
        </w:rPr>
        <w:t>40</w:t>
      </w:r>
      <w:r w:rsidR="004D3D8C" w:rsidRPr="00CE2D6F">
        <w:rPr>
          <w:rFonts w:ascii="Times New Roman" w:hAnsi="Times New Roman" w:cs="Times New Roman"/>
          <w:b/>
          <w:bCs/>
        </w:rPr>
        <w:t xml:space="preserve">,00,000 </w:t>
      </w:r>
      <w:r w:rsidR="004D3D8C" w:rsidRPr="0075367F">
        <w:rPr>
          <w:rFonts w:ascii="Times New Roman" w:hAnsi="Times New Roman" w:cs="Times New Roman"/>
          <w:b/>
          <w:bCs/>
          <w:sz w:val="24"/>
          <w:szCs w:val="24"/>
        </w:rPr>
        <w:t xml:space="preserve">/- (Rupees </w:t>
      </w:r>
      <w:r w:rsidR="004D3D8C" w:rsidRPr="00CE2D6F">
        <w:rPr>
          <w:rFonts w:ascii="Times New Roman" w:hAnsi="Times New Roman" w:cs="Times New Roman"/>
          <w:b/>
          <w:bCs/>
        </w:rPr>
        <w:t xml:space="preserve">Two Crores, </w:t>
      </w:r>
      <w:r w:rsidR="00291736">
        <w:rPr>
          <w:rFonts w:ascii="Times New Roman" w:hAnsi="Times New Roman" w:cs="Times New Roman"/>
          <w:b/>
          <w:bCs/>
        </w:rPr>
        <w:t>forty</w:t>
      </w:r>
      <w:r w:rsidR="004D3D8C" w:rsidRPr="00CE2D6F">
        <w:rPr>
          <w:rFonts w:ascii="Times New Roman" w:hAnsi="Times New Roman" w:cs="Times New Roman"/>
          <w:b/>
          <w:bCs/>
        </w:rPr>
        <w:t xml:space="preserve"> lakhs</w:t>
      </w:r>
      <w:r w:rsidR="004D3D8C" w:rsidRPr="0075367F">
        <w:rPr>
          <w:rFonts w:ascii="Times New Roman" w:hAnsi="Times New Roman" w:cs="Times New Roman"/>
          <w:b/>
          <w:bCs/>
          <w:sz w:val="24"/>
          <w:szCs w:val="24"/>
        </w:rPr>
        <w:t xml:space="preserve"> Only) ("Total</w:t>
      </w:r>
      <w:r w:rsidR="004D3D8C" w:rsidRPr="0075367F">
        <w:rPr>
          <w:rFonts w:ascii="Times New Roman" w:hAnsi="Times New Roman" w:cs="Times New Roman"/>
          <w:b/>
          <w:sz w:val="24"/>
          <w:szCs w:val="24"/>
        </w:rPr>
        <w:t xml:space="preserve"> Consideration</w:t>
      </w:r>
      <w:r w:rsidR="004D3D8C" w:rsidRPr="0075367F">
        <w:rPr>
          <w:rFonts w:ascii="Times New Roman" w:hAnsi="Times New Roman" w:cs="Times New Roman"/>
          <w:sz w:val="24"/>
          <w:szCs w:val="24"/>
        </w:rPr>
        <w:t xml:space="preserve">") </w:t>
      </w:r>
      <w:r w:rsidRPr="0075367F">
        <w:rPr>
          <w:rFonts w:ascii="Times New Roman" w:hAnsi="Times New Roman" w:cs="Times New Roman"/>
          <w:sz w:val="24"/>
          <w:szCs w:val="24"/>
        </w:rPr>
        <w:t>is payable by the Purchasers to the Vendor as follows:</w:t>
      </w:r>
    </w:p>
    <w:p w14:paraId="48877A47" w14:textId="77777777" w:rsidR="00444639" w:rsidRPr="00CB5D79" w:rsidRDefault="00444639" w:rsidP="00783D6A">
      <w:pPr>
        <w:spacing w:after="0" w:line="480" w:lineRule="auto"/>
        <w:jc w:val="both"/>
        <w:rPr>
          <w:rFonts w:ascii="Times New Roman" w:hAnsi="Times New Roman" w:cs="Times New Roman"/>
          <w:sz w:val="24"/>
          <w:szCs w:val="24"/>
        </w:rPr>
      </w:pPr>
    </w:p>
    <w:p w14:paraId="106AC9DE" w14:textId="2E35AF5E" w:rsidR="00444639" w:rsidRPr="00CB5D79" w:rsidRDefault="00444639" w:rsidP="00783D6A">
      <w:pPr>
        <w:numPr>
          <w:ilvl w:val="0"/>
          <w:numId w:val="6"/>
        </w:num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A sum of Rs. </w:t>
      </w:r>
      <w:r w:rsidR="008D62AD" w:rsidRPr="00CB5D79">
        <w:rPr>
          <w:rFonts w:ascii="Times New Roman" w:hAnsi="Times New Roman" w:cs="Times New Roman"/>
          <w:sz w:val="24"/>
          <w:szCs w:val="24"/>
        </w:rPr>
        <w:t>___________</w:t>
      </w:r>
      <w:r w:rsidRPr="00CB5D79">
        <w:rPr>
          <w:rFonts w:ascii="Times New Roman" w:hAnsi="Times New Roman" w:cs="Times New Roman"/>
          <w:sz w:val="24"/>
          <w:szCs w:val="24"/>
        </w:rPr>
        <w:t xml:space="preserve">/- (Rupees </w:t>
      </w:r>
      <w:r w:rsidR="008D62AD" w:rsidRPr="00CB5D79">
        <w:rPr>
          <w:rFonts w:ascii="Times New Roman" w:hAnsi="Times New Roman" w:cs="Times New Roman"/>
          <w:sz w:val="24"/>
          <w:szCs w:val="24"/>
        </w:rPr>
        <w:t>_______________ O</w:t>
      </w:r>
      <w:r w:rsidRPr="00CB5D79">
        <w:rPr>
          <w:rFonts w:ascii="Times New Roman" w:hAnsi="Times New Roman" w:cs="Times New Roman"/>
          <w:sz w:val="24"/>
          <w:szCs w:val="24"/>
        </w:rPr>
        <w:t xml:space="preserve">nly) as part consideration paid on </w:t>
      </w:r>
      <w:r w:rsidR="008D62AD" w:rsidRPr="00CB5D79">
        <w:rPr>
          <w:rFonts w:ascii="Times New Roman" w:hAnsi="Times New Roman" w:cs="Times New Roman"/>
          <w:sz w:val="24"/>
          <w:szCs w:val="24"/>
        </w:rPr>
        <w:t>____________</w:t>
      </w:r>
      <w:r w:rsidRPr="00CB5D79">
        <w:rPr>
          <w:rFonts w:ascii="Times New Roman" w:hAnsi="Times New Roman" w:cs="Times New Roman"/>
          <w:sz w:val="24"/>
          <w:szCs w:val="24"/>
        </w:rPr>
        <w:t>, the details whereof are set out in the payment clause hereunder (the payment and receipt whereof the Vendor doth hereby admit and acknowledge).</w:t>
      </w:r>
    </w:p>
    <w:p w14:paraId="6BCEF57B" w14:textId="77777777"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 </w:t>
      </w:r>
    </w:p>
    <w:p w14:paraId="72576E9F" w14:textId="068B6849" w:rsidR="00930CEF" w:rsidRPr="00CB5D79" w:rsidRDefault="00444639" w:rsidP="00930CEF">
      <w:pPr>
        <w:numPr>
          <w:ilvl w:val="0"/>
          <w:numId w:val="6"/>
        </w:numPr>
        <w:spacing w:line="480" w:lineRule="auto"/>
        <w:jc w:val="both"/>
        <w:rPr>
          <w:rFonts w:ascii="Times New Roman" w:hAnsi="Times New Roman" w:cs="Times New Roman"/>
          <w:sz w:val="24"/>
          <w:szCs w:val="24"/>
          <w:lang w:val="en-IN"/>
        </w:rPr>
      </w:pPr>
      <w:r w:rsidRPr="00CB5D79">
        <w:rPr>
          <w:rFonts w:ascii="Times New Roman" w:hAnsi="Times New Roman" w:cs="Times New Roman"/>
          <w:sz w:val="24"/>
          <w:szCs w:val="24"/>
        </w:rPr>
        <w:t>The sum of Rs.</w:t>
      </w:r>
      <w:r w:rsidR="00401B33" w:rsidRPr="00CB5D79">
        <w:rPr>
          <w:rFonts w:ascii="Times New Roman" w:hAnsi="Times New Roman" w:cs="Times New Roman"/>
          <w:sz w:val="24"/>
          <w:szCs w:val="24"/>
        </w:rPr>
        <w:t xml:space="preserve"> </w:t>
      </w:r>
      <w:r w:rsidR="008D62AD" w:rsidRPr="00CB5D79">
        <w:rPr>
          <w:rFonts w:ascii="Times New Roman" w:hAnsi="Times New Roman" w:cs="Times New Roman"/>
          <w:sz w:val="24"/>
          <w:szCs w:val="24"/>
        </w:rPr>
        <w:t>_____________________</w:t>
      </w:r>
      <w:r w:rsidRPr="00CB5D79">
        <w:rPr>
          <w:rFonts w:ascii="Times New Roman" w:hAnsi="Times New Roman" w:cs="Times New Roman"/>
          <w:sz w:val="24"/>
          <w:szCs w:val="24"/>
        </w:rPr>
        <w:t xml:space="preserve">/- (Rupees </w:t>
      </w:r>
      <w:r w:rsidR="008D62AD" w:rsidRPr="00CB5D79">
        <w:rPr>
          <w:rFonts w:ascii="Times New Roman" w:hAnsi="Times New Roman" w:cs="Times New Roman"/>
          <w:sz w:val="24"/>
          <w:szCs w:val="24"/>
        </w:rPr>
        <w:t>_______________________________</w:t>
      </w:r>
      <w:r w:rsidR="00401B33" w:rsidRPr="00CB5D79">
        <w:rPr>
          <w:rFonts w:ascii="Times New Roman" w:hAnsi="Times New Roman" w:cs="Times New Roman"/>
          <w:sz w:val="24"/>
          <w:szCs w:val="24"/>
        </w:rPr>
        <w:t xml:space="preserve"> O</w:t>
      </w:r>
      <w:r w:rsidRPr="00CB5D79">
        <w:rPr>
          <w:rFonts w:ascii="Times New Roman" w:hAnsi="Times New Roman" w:cs="Times New Roman"/>
          <w:sz w:val="24"/>
          <w:szCs w:val="24"/>
        </w:rPr>
        <w:t xml:space="preserve">nly) shall be paid by the Purchasers </w:t>
      </w:r>
      <w:r w:rsidR="00930CEF" w:rsidRPr="00CB5D79">
        <w:rPr>
          <w:rFonts w:ascii="Times New Roman" w:hAnsi="Times New Roman" w:cs="Times New Roman"/>
          <w:sz w:val="24"/>
          <w:szCs w:val="24"/>
        </w:rPr>
        <w:t xml:space="preserve">within </w:t>
      </w:r>
      <w:r w:rsidR="004D3D8C" w:rsidRPr="00CB5D79">
        <w:rPr>
          <w:rFonts w:ascii="Times New Roman" w:hAnsi="Times New Roman" w:cs="Times New Roman"/>
          <w:sz w:val="24"/>
          <w:szCs w:val="24"/>
        </w:rPr>
        <w:t>10</w:t>
      </w:r>
      <w:r w:rsidR="00930CEF" w:rsidRPr="00CB5D79">
        <w:rPr>
          <w:rFonts w:ascii="Times New Roman" w:hAnsi="Times New Roman" w:cs="Times New Roman"/>
          <w:sz w:val="24"/>
          <w:szCs w:val="24"/>
        </w:rPr>
        <w:t xml:space="preserve"> days from the date of execution of these agreement </w:t>
      </w:r>
      <w:r w:rsidR="00930CEF" w:rsidRPr="00CB5D79">
        <w:rPr>
          <w:rFonts w:ascii="Times New Roman" w:hAnsi="Times New Roman" w:cs="Times New Roman"/>
          <w:sz w:val="24"/>
          <w:szCs w:val="24"/>
          <w:lang w:val="en-IN"/>
        </w:rPr>
        <w:t>from their personal savings and by obtaining Home Loan from Bank / Financial Institution</w:t>
      </w:r>
      <w:r w:rsidR="0075367F">
        <w:rPr>
          <w:rFonts w:ascii="Times New Roman" w:hAnsi="Times New Roman" w:cs="Times New Roman"/>
          <w:sz w:val="24"/>
          <w:szCs w:val="24"/>
          <w:lang w:val="en-IN"/>
        </w:rPr>
        <w:t>.</w:t>
      </w:r>
      <w:r w:rsidR="00930CEF" w:rsidRPr="00CB5D79">
        <w:rPr>
          <w:rFonts w:ascii="Times New Roman" w:hAnsi="Times New Roman" w:cs="Times New Roman"/>
          <w:sz w:val="24"/>
          <w:szCs w:val="24"/>
          <w:lang w:val="en-IN"/>
        </w:rPr>
        <w:t xml:space="preserve"> </w:t>
      </w:r>
    </w:p>
    <w:p w14:paraId="77F1389D" w14:textId="6D013BAE" w:rsidR="00444639" w:rsidRPr="00CB5D79" w:rsidRDefault="00444639" w:rsidP="00B44D5A">
      <w:pPr>
        <w:numPr>
          <w:ilvl w:val="0"/>
          <w:numId w:val="6"/>
        </w:num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Rs.</w:t>
      </w:r>
      <w:r w:rsidR="00CB5D79">
        <w:rPr>
          <w:rFonts w:ascii="Times New Roman" w:hAnsi="Times New Roman" w:cs="Times New Roman"/>
          <w:sz w:val="24"/>
          <w:szCs w:val="24"/>
        </w:rPr>
        <w:t xml:space="preserve"> </w:t>
      </w:r>
      <w:r w:rsidR="00CB5D79" w:rsidRPr="00CB5D79">
        <w:rPr>
          <w:rFonts w:ascii="Times New Roman" w:hAnsi="Times New Roman" w:cs="Times New Roman"/>
          <w:sz w:val="24"/>
          <w:szCs w:val="24"/>
        </w:rPr>
        <w:t>2,</w:t>
      </w:r>
      <w:r w:rsidR="00291736">
        <w:rPr>
          <w:rFonts w:ascii="Times New Roman" w:hAnsi="Times New Roman" w:cs="Times New Roman"/>
          <w:sz w:val="24"/>
          <w:szCs w:val="24"/>
        </w:rPr>
        <w:t>40</w:t>
      </w:r>
      <w:r w:rsidR="00CB5D79" w:rsidRPr="00CB5D79">
        <w:rPr>
          <w:rFonts w:ascii="Times New Roman" w:hAnsi="Times New Roman" w:cs="Times New Roman"/>
          <w:sz w:val="24"/>
          <w:szCs w:val="24"/>
        </w:rPr>
        <w:t>,000</w:t>
      </w:r>
      <w:r w:rsidRPr="00CB5D79">
        <w:rPr>
          <w:rFonts w:ascii="Times New Roman" w:hAnsi="Times New Roman" w:cs="Times New Roman"/>
          <w:sz w:val="24"/>
          <w:szCs w:val="24"/>
        </w:rPr>
        <w:t xml:space="preserve">/- (Rupees </w:t>
      </w:r>
      <w:r w:rsidR="00CB5D79" w:rsidRPr="00CB5D79">
        <w:rPr>
          <w:rFonts w:ascii="Times New Roman" w:hAnsi="Times New Roman" w:cs="Times New Roman"/>
          <w:sz w:val="24"/>
          <w:szCs w:val="24"/>
        </w:rPr>
        <w:t xml:space="preserve">Two Lakhs </w:t>
      </w:r>
      <w:r w:rsidR="00291736">
        <w:rPr>
          <w:rFonts w:ascii="Times New Roman" w:hAnsi="Times New Roman" w:cs="Times New Roman"/>
          <w:sz w:val="24"/>
          <w:szCs w:val="24"/>
        </w:rPr>
        <w:t>Forty</w:t>
      </w:r>
      <w:r w:rsidR="00CB5D79" w:rsidRPr="00CB5D79">
        <w:rPr>
          <w:rFonts w:ascii="Times New Roman" w:hAnsi="Times New Roman" w:cs="Times New Roman"/>
          <w:sz w:val="24"/>
          <w:szCs w:val="24"/>
        </w:rPr>
        <w:t xml:space="preserve"> Thousand </w:t>
      </w:r>
      <w:r w:rsidRPr="00CB5D79">
        <w:rPr>
          <w:rFonts w:ascii="Times New Roman" w:hAnsi="Times New Roman" w:cs="Times New Roman"/>
          <w:sz w:val="24"/>
          <w:szCs w:val="24"/>
        </w:rPr>
        <w:t xml:space="preserve"> Only) towards TDS on total consideration of </w:t>
      </w:r>
      <w:r w:rsidR="00CB5D79">
        <w:rPr>
          <w:rFonts w:ascii="Times New Roman" w:hAnsi="Times New Roman" w:cs="Times New Roman"/>
          <w:sz w:val="24"/>
          <w:szCs w:val="24"/>
        </w:rPr>
        <w:t xml:space="preserve">Rs </w:t>
      </w:r>
      <w:r w:rsidR="00CB5D79" w:rsidRPr="00D7681D">
        <w:rPr>
          <w:rFonts w:ascii="Times New Roman" w:hAnsi="Times New Roman" w:cs="Times New Roman"/>
          <w:b/>
          <w:bCs/>
        </w:rPr>
        <w:t>2,</w:t>
      </w:r>
      <w:r w:rsidR="00291736">
        <w:rPr>
          <w:rFonts w:ascii="Times New Roman" w:hAnsi="Times New Roman" w:cs="Times New Roman"/>
          <w:b/>
          <w:bCs/>
        </w:rPr>
        <w:t>40</w:t>
      </w:r>
      <w:r w:rsidR="00CB5D79" w:rsidRPr="00D7681D">
        <w:rPr>
          <w:rFonts w:ascii="Times New Roman" w:hAnsi="Times New Roman" w:cs="Times New Roman"/>
          <w:b/>
          <w:bCs/>
        </w:rPr>
        <w:t xml:space="preserve">,00,000 </w:t>
      </w:r>
      <w:r w:rsidR="00CB5D79" w:rsidRPr="00CB5D79">
        <w:rPr>
          <w:rFonts w:ascii="Times New Roman" w:hAnsi="Times New Roman" w:cs="Times New Roman"/>
          <w:b/>
          <w:bCs/>
          <w:sz w:val="24"/>
          <w:szCs w:val="24"/>
        </w:rPr>
        <w:t xml:space="preserve">/- (Rupees </w:t>
      </w:r>
      <w:r w:rsidR="00CB5D79" w:rsidRPr="00D7681D">
        <w:rPr>
          <w:rFonts w:ascii="Times New Roman" w:hAnsi="Times New Roman" w:cs="Times New Roman"/>
          <w:b/>
          <w:bCs/>
        </w:rPr>
        <w:t xml:space="preserve">Two Crores, </w:t>
      </w:r>
      <w:r w:rsidR="00291736">
        <w:rPr>
          <w:rFonts w:ascii="Times New Roman" w:hAnsi="Times New Roman" w:cs="Times New Roman"/>
          <w:b/>
          <w:bCs/>
        </w:rPr>
        <w:t>Forty</w:t>
      </w:r>
      <w:r w:rsidR="00CB5D79" w:rsidRPr="00D7681D">
        <w:rPr>
          <w:rFonts w:ascii="Times New Roman" w:hAnsi="Times New Roman" w:cs="Times New Roman"/>
          <w:b/>
          <w:bCs/>
        </w:rPr>
        <w:t xml:space="preserve"> lakhs</w:t>
      </w:r>
      <w:r w:rsidR="00CB5D79" w:rsidRPr="00CB5D79">
        <w:rPr>
          <w:rFonts w:ascii="Times New Roman" w:hAnsi="Times New Roman" w:cs="Times New Roman"/>
          <w:b/>
          <w:bCs/>
          <w:sz w:val="24"/>
          <w:szCs w:val="24"/>
        </w:rPr>
        <w:t xml:space="preserve"> Only)</w:t>
      </w:r>
      <w:r w:rsidRPr="00CB5D79">
        <w:rPr>
          <w:rFonts w:ascii="Times New Roman" w:hAnsi="Times New Roman" w:cs="Times New Roman"/>
          <w:sz w:val="24"/>
          <w:szCs w:val="24"/>
        </w:rPr>
        <w:t xml:space="preserve"> shall be paid to the Income Tax Department before completion of transaction and the Purchasers will provide to the Vendor a receipted Challan evidencing payment of the said sum </w:t>
      </w:r>
      <w:r w:rsidR="008D62AD" w:rsidRPr="00CB5D79">
        <w:rPr>
          <w:rFonts w:ascii="Times New Roman" w:hAnsi="Times New Roman" w:cs="Times New Roman"/>
          <w:sz w:val="24"/>
          <w:szCs w:val="24"/>
        </w:rPr>
        <w:t xml:space="preserve">Rs. </w:t>
      </w:r>
      <w:r w:rsidR="00CB5D79">
        <w:rPr>
          <w:rFonts w:ascii="Times New Roman" w:hAnsi="Times New Roman" w:cs="Times New Roman"/>
          <w:sz w:val="24"/>
          <w:szCs w:val="24"/>
        </w:rPr>
        <w:t>2,</w:t>
      </w:r>
      <w:r w:rsidR="00291736">
        <w:rPr>
          <w:rFonts w:ascii="Times New Roman" w:hAnsi="Times New Roman" w:cs="Times New Roman"/>
          <w:sz w:val="24"/>
          <w:szCs w:val="24"/>
        </w:rPr>
        <w:t>40</w:t>
      </w:r>
      <w:r w:rsidR="00CB5D79">
        <w:rPr>
          <w:rFonts w:ascii="Times New Roman" w:hAnsi="Times New Roman" w:cs="Times New Roman"/>
          <w:sz w:val="24"/>
          <w:szCs w:val="24"/>
        </w:rPr>
        <w:t>,000</w:t>
      </w:r>
      <w:r w:rsidR="008D62AD" w:rsidRPr="00CB5D79">
        <w:rPr>
          <w:rFonts w:ascii="Times New Roman" w:hAnsi="Times New Roman" w:cs="Times New Roman"/>
          <w:sz w:val="24"/>
          <w:szCs w:val="24"/>
        </w:rPr>
        <w:t xml:space="preserve">_/-(Rupees </w:t>
      </w:r>
      <w:r w:rsidR="00CB5D79" w:rsidRPr="00CB5D79">
        <w:rPr>
          <w:rFonts w:ascii="Times New Roman" w:hAnsi="Times New Roman" w:cs="Times New Roman"/>
          <w:sz w:val="24"/>
          <w:szCs w:val="24"/>
        </w:rPr>
        <w:t xml:space="preserve">Two Lakhs </w:t>
      </w:r>
      <w:r w:rsidR="00291736">
        <w:rPr>
          <w:rFonts w:ascii="Times New Roman" w:hAnsi="Times New Roman" w:cs="Times New Roman"/>
          <w:sz w:val="24"/>
          <w:szCs w:val="24"/>
        </w:rPr>
        <w:t>Forty</w:t>
      </w:r>
      <w:r w:rsidR="00CB5D79" w:rsidRPr="00CB5D79">
        <w:rPr>
          <w:rFonts w:ascii="Times New Roman" w:hAnsi="Times New Roman" w:cs="Times New Roman"/>
          <w:sz w:val="24"/>
          <w:szCs w:val="24"/>
        </w:rPr>
        <w:t xml:space="preserve"> Thousand</w:t>
      </w:r>
      <w:r w:rsidR="0075367F">
        <w:rPr>
          <w:rFonts w:ascii="Times New Roman" w:hAnsi="Times New Roman" w:cs="Times New Roman"/>
          <w:sz w:val="24"/>
          <w:szCs w:val="24"/>
        </w:rPr>
        <w:t xml:space="preserve"> </w:t>
      </w:r>
      <w:r w:rsidRPr="00CB5D79">
        <w:rPr>
          <w:rFonts w:ascii="Times New Roman" w:hAnsi="Times New Roman" w:cs="Times New Roman"/>
          <w:sz w:val="24"/>
          <w:szCs w:val="24"/>
        </w:rPr>
        <w:t>Only) by way of TDS within 5 days from the payment of said TDS.</w:t>
      </w:r>
    </w:p>
    <w:p w14:paraId="7C15E60D" w14:textId="77777777" w:rsidR="00444639" w:rsidRPr="00CB5D79" w:rsidRDefault="00444639" w:rsidP="00783D6A">
      <w:pPr>
        <w:spacing w:after="0" w:line="480" w:lineRule="auto"/>
        <w:ind w:left="720"/>
        <w:jc w:val="both"/>
        <w:rPr>
          <w:rFonts w:ascii="Times New Roman" w:hAnsi="Times New Roman" w:cs="Times New Roman"/>
          <w:sz w:val="24"/>
          <w:szCs w:val="24"/>
        </w:rPr>
      </w:pPr>
      <w:r w:rsidRPr="00CB5D79">
        <w:rPr>
          <w:rFonts w:ascii="Times New Roman" w:hAnsi="Times New Roman" w:cs="Times New Roman"/>
          <w:sz w:val="24"/>
          <w:szCs w:val="24"/>
        </w:rPr>
        <w:t xml:space="preserve">  </w:t>
      </w:r>
    </w:p>
    <w:p w14:paraId="47D8CD59" w14:textId="5ED47F80"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lastRenderedPageBreak/>
        <w:t xml:space="preserve">On </w:t>
      </w:r>
      <w:r w:rsidR="00CE2D6F" w:rsidRPr="00CB5D79">
        <w:rPr>
          <w:rFonts w:ascii="Times New Roman" w:hAnsi="Times New Roman" w:cs="Times New Roman"/>
          <w:sz w:val="24"/>
          <w:szCs w:val="24"/>
        </w:rPr>
        <w:t>receipt</w:t>
      </w:r>
      <w:r w:rsidRPr="00CB5D79">
        <w:rPr>
          <w:rFonts w:ascii="Times New Roman" w:hAnsi="Times New Roman" w:cs="Times New Roman"/>
          <w:sz w:val="24"/>
          <w:szCs w:val="24"/>
        </w:rPr>
        <w:t xml:space="preserve"> of the balance consideration from the Purchasers as mentioned hereinbefore, the Vendor</w:t>
      </w:r>
      <w:r w:rsidR="00930CEF" w:rsidRPr="00CB5D79">
        <w:rPr>
          <w:rFonts w:ascii="Times New Roman" w:hAnsi="Times New Roman" w:cs="Times New Roman"/>
          <w:sz w:val="24"/>
          <w:szCs w:val="24"/>
        </w:rPr>
        <w:t>s</w:t>
      </w:r>
      <w:r w:rsidRPr="00CB5D79">
        <w:rPr>
          <w:rFonts w:ascii="Times New Roman" w:hAnsi="Times New Roman" w:cs="Times New Roman"/>
          <w:sz w:val="24"/>
          <w:szCs w:val="24"/>
        </w:rPr>
        <w:t xml:space="preserve"> will </w:t>
      </w:r>
      <w:r w:rsidR="00CE2D6F" w:rsidRPr="00CB5D79">
        <w:rPr>
          <w:rFonts w:ascii="Times New Roman" w:hAnsi="Times New Roman" w:cs="Times New Roman"/>
          <w:sz w:val="24"/>
          <w:szCs w:val="24"/>
        </w:rPr>
        <w:t>hand over</w:t>
      </w:r>
      <w:r w:rsidRPr="00CB5D79">
        <w:rPr>
          <w:rFonts w:ascii="Times New Roman" w:hAnsi="Times New Roman" w:cs="Times New Roman"/>
          <w:sz w:val="24"/>
          <w:szCs w:val="24"/>
        </w:rPr>
        <w:t xml:space="preserve"> the peaceful and vacant possession of the said flat to the Purchasers</w:t>
      </w:r>
      <w:r w:rsidR="00783D6A" w:rsidRPr="00CB5D79">
        <w:rPr>
          <w:rFonts w:ascii="Times New Roman" w:hAnsi="Times New Roman" w:cs="Times New Roman"/>
          <w:sz w:val="24"/>
          <w:szCs w:val="24"/>
        </w:rPr>
        <w:t xml:space="preserve"> and this Agreement f</w:t>
      </w:r>
      <w:r w:rsidRPr="00CB5D79">
        <w:rPr>
          <w:rFonts w:ascii="Times New Roman" w:hAnsi="Times New Roman" w:cs="Times New Roman"/>
          <w:sz w:val="24"/>
          <w:szCs w:val="24"/>
        </w:rPr>
        <w:t xml:space="preserve">or </w:t>
      </w:r>
      <w:r w:rsidR="00783D6A" w:rsidRPr="00CB5D79">
        <w:rPr>
          <w:rFonts w:ascii="Times New Roman" w:hAnsi="Times New Roman" w:cs="Times New Roman"/>
          <w:sz w:val="24"/>
          <w:szCs w:val="24"/>
        </w:rPr>
        <w:t>Sale</w:t>
      </w:r>
      <w:r w:rsidRPr="00CB5D79">
        <w:rPr>
          <w:rFonts w:ascii="Times New Roman" w:hAnsi="Times New Roman" w:cs="Times New Roman"/>
          <w:sz w:val="24"/>
          <w:szCs w:val="24"/>
        </w:rPr>
        <w:t xml:space="preserve"> shall be construed as Deed of </w:t>
      </w:r>
      <w:r w:rsidR="00783D6A" w:rsidRPr="00CB5D79">
        <w:rPr>
          <w:rFonts w:ascii="Times New Roman" w:hAnsi="Times New Roman" w:cs="Times New Roman"/>
          <w:sz w:val="24"/>
          <w:szCs w:val="24"/>
        </w:rPr>
        <w:t>Sale</w:t>
      </w:r>
      <w:r w:rsidRPr="00CB5D79">
        <w:rPr>
          <w:rFonts w:ascii="Times New Roman" w:hAnsi="Times New Roman" w:cs="Times New Roman"/>
          <w:sz w:val="24"/>
          <w:szCs w:val="24"/>
        </w:rPr>
        <w:t xml:space="preserve"> unto and in favour of the Purchasers herein.</w:t>
      </w:r>
    </w:p>
    <w:p w14:paraId="43B979BC" w14:textId="5F0FC90E" w:rsidR="00D22E02" w:rsidRDefault="0075367F" w:rsidP="00783D6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5</w:t>
      </w:r>
      <w:r w:rsidR="00444639" w:rsidRPr="00CB5D79">
        <w:rPr>
          <w:rFonts w:ascii="Times New Roman" w:hAnsi="Times New Roman" w:cs="Times New Roman"/>
          <w:sz w:val="24"/>
          <w:szCs w:val="24"/>
        </w:rPr>
        <w:t>.</w:t>
      </w:r>
      <w:r w:rsidR="00444639" w:rsidRPr="00CB5D79">
        <w:rPr>
          <w:rFonts w:ascii="Times New Roman" w:hAnsi="Times New Roman" w:cs="Times New Roman"/>
          <w:sz w:val="24"/>
          <w:szCs w:val="24"/>
        </w:rPr>
        <w:tab/>
        <w:t>The said Flat will be delivered to the Purchasers in the condition as it is and the Vendor</w:t>
      </w:r>
      <w:r w:rsidR="00C42E77" w:rsidRPr="00CB5D79">
        <w:rPr>
          <w:rFonts w:ascii="Times New Roman" w:hAnsi="Times New Roman" w:cs="Times New Roman"/>
          <w:sz w:val="24"/>
          <w:szCs w:val="24"/>
        </w:rPr>
        <w:t>s</w:t>
      </w:r>
      <w:r w:rsidR="00444639" w:rsidRPr="00CB5D79">
        <w:rPr>
          <w:rFonts w:ascii="Times New Roman" w:hAnsi="Times New Roman" w:cs="Times New Roman"/>
          <w:sz w:val="24"/>
          <w:szCs w:val="24"/>
        </w:rPr>
        <w:t xml:space="preserve"> will not be liable to make any additions or alterations therein.</w:t>
      </w:r>
    </w:p>
    <w:p w14:paraId="41264FA0" w14:textId="600AB349" w:rsidR="00444639" w:rsidRPr="00CB5D79" w:rsidRDefault="0075367F" w:rsidP="00783D6A">
      <w:pPr>
        <w:spacing w:after="0" w:line="480" w:lineRule="auto"/>
        <w:jc w:val="both"/>
        <w:rPr>
          <w:rFonts w:ascii="Times New Roman" w:hAnsi="Times New Roman" w:cs="Times New Roman"/>
          <w:sz w:val="24"/>
          <w:szCs w:val="24"/>
        </w:rPr>
      </w:pPr>
      <w:r>
        <w:rPr>
          <w:rFonts w:ascii="Times New Roman" w:hAnsi="Times New Roman" w:cs="Times New Roman"/>
          <w:sz w:val="24"/>
          <w:szCs w:val="24"/>
        </w:rPr>
        <w:t>6</w:t>
      </w:r>
      <w:r w:rsidR="00444639" w:rsidRPr="00CB5D79">
        <w:rPr>
          <w:rFonts w:ascii="Times New Roman" w:hAnsi="Times New Roman" w:cs="Times New Roman"/>
          <w:sz w:val="24"/>
          <w:szCs w:val="24"/>
        </w:rPr>
        <w:t>.</w:t>
      </w:r>
      <w:r w:rsidR="00444639" w:rsidRPr="00CB5D79">
        <w:rPr>
          <w:rFonts w:ascii="Times New Roman" w:hAnsi="Times New Roman" w:cs="Times New Roman"/>
          <w:sz w:val="24"/>
          <w:szCs w:val="24"/>
        </w:rPr>
        <w:tab/>
        <w:t xml:space="preserve">At the time of completion of the </w:t>
      </w:r>
      <w:r w:rsidR="00783D6A" w:rsidRPr="00CB5D79">
        <w:rPr>
          <w:rFonts w:ascii="Times New Roman" w:hAnsi="Times New Roman" w:cs="Times New Roman"/>
          <w:sz w:val="24"/>
          <w:szCs w:val="24"/>
        </w:rPr>
        <w:t xml:space="preserve">sale and </w:t>
      </w:r>
      <w:r w:rsidR="00444639" w:rsidRPr="00CB5D79">
        <w:rPr>
          <w:rFonts w:ascii="Times New Roman" w:hAnsi="Times New Roman" w:cs="Times New Roman"/>
          <w:sz w:val="24"/>
          <w:szCs w:val="24"/>
        </w:rPr>
        <w:t>transfer under these presents the parties shall:</w:t>
      </w:r>
    </w:p>
    <w:p w14:paraId="4CEFDE8F" w14:textId="05369BD4" w:rsidR="00444639" w:rsidRPr="00CB5D79" w:rsidRDefault="00444639" w:rsidP="00864AB8">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(a)</w:t>
      </w:r>
      <w:r w:rsidRPr="00CB5D79">
        <w:rPr>
          <w:rFonts w:ascii="Times New Roman" w:hAnsi="Times New Roman" w:cs="Times New Roman"/>
          <w:sz w:val="24"/>
          <w:szCs w:val="24"/>
        </w:rPr>
        <w:tab/>
        <w:t>the Vendor</w:t>
      </w:r>
      <w:r w:rsidR="00C42E77" w:rsidRPr="00CB5D79">
        <w:rPr>
          <w:rFonts w:ascii="Times New Roman" w:hAnsi="Times New Roman" w:cs="Times New Roman"/>
          <w:sz w:val="24"/>
          <w:szCs w:val="24"/>
        </w:rPr>
        <w:t>s</w:t>
      </w:r>
      <w:r w:rsidRPr="00CB5D79">
        <w:rPr>
          <w:rFonts w:ascii="Times New Roman" w:hAnsi="Times New Roman" w:cs="Times New Roman"/>
          <w:sz w:val="24"/>
          <w:szCs w:val="24"/>
        </w:rPr>
        <w:t xml:space="preserve"> shall by an appropriate writing resign as a member of the said Society and request the said Society to admit the Purchasers as member of the Society in place of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w:t>
      </w:r>
    </w:p>
    <w:p w14:paraId="31890BD8" w14:textId="73C96F67" w:rsidR="00444639" w:rsidRPr="00CB5D79" w:rsidRDefault="00444639" w:rsidP="00B20D24">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(b)</w:t>
      </w:r>
      <w:r w:rsidRPr="00CB5D79">
        <w:rPr>
          <w:rFonts w:ascii="Times New Roman" w:hAnsi="Times New Roman" w:cs="Times New Roman"/>
          <w:sz w:val="24"/>
          <w:szCs w:val="24"/>
        </w:rPr>
        <w:tab/>
        <w:t>The Purchasers shall apply to the said Society to become member of the said Society.</w:t>
      </w:r>
    </w:p>
    <w:p w14:paraId="770A6951" w14:textId="11C3BD3B" w:rsidR="00444639" w:rsidRPr="00CB5D79" w:rsidRDefault="00444639" w:rsidP="00B20D24">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(c)</w:t>
      </w:r>
      <w:r w:rsidRPr="00CB5D79">
        <w:rPr>
          <w:rFonts w:ascii="Times New Roman" w:hAnsi="Times New Roman" w:cs="Times New Roman"/>
          <w:sz w:val="24"/>
          <w:szCs w:val="24"/>
        </w:rPr>
        <w:tab/>
        <w:t>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and the Purchasers shall duly complete and sign the requisite transfer forms and other relevant forms and declarations for transfer of the said flat from the name of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to the name of the Purchasers in the records of the said Society.     </w:t>
      </w:r>
    </w:p>
    <w:p w14:paraId="2BC29EE4" w14:textId="5D3A5323" w:rsidR="00444639" w:rsidRPr="00CB5D79" w:rsidRDefault="00783D6A"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8</w:t>
      </w:r>
      <w:r w:rsidR="00444639" w:rsidRPr="00CB5D79">
        <w:rPr>
          <w:rFonts w:ascii="Times New Roman" w:hAnsi="Times New Roman" w:cs="Times New Roman"/>
          <w:sz w:val="24"/>
          <w:szCs w:val="24"/>
        </w:rPr>
        <w:t>.</w:t>
      </w:r>
      <w:r w:rsidR="00444639" w:rsidRPr="00CB5D79">
        <w:rPr>
          <w:rFonts w:ascii="Times New Roman" w:hAnsi="Times New Roman" w:cs="Times New Roman"/>
          <w:sz w:val="24"/>
          <w:szCs w:val="24"/>
        </w:rPr>
        <w:tab/>
        <w:t>The Vendor</w:t>
      </w:r>
      <w:r w:rsidR="00EA53A2" w:rsidRPr="00CB5D79">
        <w:rPr>
          <w:rFonts w:ascii="Times New Roman" w:hAnsi="Times New Roman" w:cs="Times New Roman"/>
          <w:sz w:val="24"/>
          <w:szCs w:val="24"/>
        </w:rPr>
        <w:t>s</w:t>
      </w:r>
      <w:r w:rsidR="00444639" w:rsidRPr="00CB5D79">
        <w:rPr>
          <w:rFonts w:ascii="Times New Roman" w:hAnsi="Times New Roman" w:cs="Times New Roman"/>
          <w:sz w:val="24"/>
          <w:szCs w:val="24"/>
        </w:rPr>
        <w:t xml:space="preserve"> doth hereby represent, undertake, declare and covenant with the Purchasers as </w:t>
      </w:r>
      <w:r w:rsidR="00B20D24" w:rsidRPr="00CB5D79">
        <w:rPr>
          <w:rFonts w:ascii="Times New Roman" w:hAnsi="Times New Roman" w:cs="Times New Roman"/>
          <w:sz w:val="24"/>
          <w:szCs w:val="24"/>
        </w:rPr>
        <w:t>follows: -</w:t>
      </w:r>
      <w:r w:rsidR="00444639" w:rsidRPr="00CB5D79">
        <w:rPr>
          <w:rFonts w:ascii="Times New Roman" w:hAnsi="Times New Roman" w:cs="Times New Roman"/>
          <w:sz w:val="24"/>
          <w:szCs w:val="24"/>
        </w:rPr>
        <w:t xml:space="preserve"> </w:t>
      </w:r>
    </w:p>
    <w:p w14:paraId="627D9155" w14:textId="21945DFA" w:rsidR="00444639" w:rsidRPr="00CB5D79" w:rsidRDefault="00444639" w:rsidP="00B20D24">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a.</w:t>
      </w:r>
      <w:r w:rsidRPr="00CB5D79">
        <w:rPr>
          <w:rFonts w:ascii="Times New Roman" w:hAnsi="Times New Roman" w:cs="Times New Roman"/>
          <w:sz w:val="24"/>
          <w:szCs w:val="24"/>
        </w:rPr>
        <w:tab/>
        <w:t>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w:t>
      </w:r>
      <w:r w:rsidR="00B20D24" w:rsidRPr="00CB5D79">
        <w:rPr>
          <w:rFonts w:ascii="Times New Roman" w:hAnsi="Times New Roman" w:cs="Times New Roman"/>
          <w:sz w:val="24"/>
          <w:szCs w:val="24"/>
        </w:rPr>
        <w:t>have</w:t>
      </w:r>
      <w:r w:rsidRPr="00CB5D79">
        <w:rPr>
          <w:rFonts w:ascii="Times New Roman" w:hAnsi="Times New Roman" w:cs="Times New Roman"/>
          <w:sz w:val="24"/>
          <w:szCs w:val="24"/>
        </w:rPr>
        <w:t xml:space="preserve"> absolute right, full power and absolute authority to transfer the said</w:t>
      </w:r>
      <w:r w:rsidR="00CE2D6F">
        <w:rPr>
          <w:rFonts w:ascii="Times New Roman" w:hAnsi="Times New Roman" w:cs="Times New Roman"/>
          <w:sz w:val="24"/>
          <w:szCs w:val="24"/>
        </w:rPr>
        <w:t xml:space="preserve"> flat </w:t>
      </w:r>
      <w:r w:rsidRPr="00CB5D79">
        <w:rPr>
          <w:rFonts w:ascii="Times New Roman" w:hAnsi="Times New Roman" w:cs="Times New Roman"/>
          <w:sz w:val="24"/>
          <w:szCs w:val="24"/>
        </w:rPr>
        <w:t>as incidental thereto, the right to hold, use, occupy and possess the said Flat</w:t>
      </w:r>
      <w:r w:rsidR="00783D6A" w:rsidRPr="00CB5D79">
        <w:rPr>
          <w:rFonts w:ascii="Times New Roman" w:hAnsi="Times New Roman" w:cs="Times New Roman"/>
          <w:sz w:val="24"/>
          <w:szCs w:val="24"/>
        </w:rPr>
        <w:t xml:space="preserve"> and the said Car Parking Space</w:t>
      </w:r>
      <w:r w:rsidRPr="00CB5D79">
        <w:rPr>
          <w:rFonts w:ascii="Times New Roman" w:hAnsi="Times New Roman" w:cs="Times New Roman"/>
          <w:sz w:val="24"/>
          <w:szCs w:val="24"/>
        </w:rPr>
        <w:t xml:space="preserve">: </w:t>
      </w:r>
    </w:p>
    <w:p w14:paraId="063D6810" w14:textId="5B6F40A2"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b.</w:t>
      </w:r>
      <w:r w:rsidRPr="00CB5D79">
        <w:rPr>
          <w:rFonts w:ascii="Times New Roman" w:hAnsi="Times New Roman" w:cs="Times New Roman"/>
          <w:sz w:val="24"/>
          <w:szCs w:val="24"/>
        </w:rPr>
        <w:tab/>
        <w:t>there is no litigation pending in any Court of law or before any authority or authorities concerned pertaining to the said Premises nor has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received or been served with any order, decree, order of attachment before or after judgment, writ of summons from any Court of law or other judicial authorities nor has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received or been or served with any notice, circular, notification or otherwise from the said Society or any </w:t>
      </w:r>
      <w:r w:rsidRPr="00CB5D79">
        <w:rPr>
          <w:rFonts w:ascii="Times New Roman" w:hAnsi="Times New Roman" w:cs="Times New Roman"/>
          <w:sz w:val="24"/>
          <w:szCs w:val="24"/>
        </w:rPr>
        <w:lastRenderedPageBreak/>
        <w:t>person or persons, authority or authorities of Government, Semi-Government, public or local bodies whereby or by reason whereof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is prevented from selling and transferring the said Premises: </w:t>
      </w:r>
    </w:p>
    <w:p w14:paraId="7CCDDCCA"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009C2D52"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c.</w:t>
      </w:r>
      <w:r w:rsidRPr="00CB5D79">
        <w:rPr>
          <w:rFonts w:ascii="Times New Roman" w:hAnsi="Times New Roman" w:cs="Times New Roman"/>
          <w:sz w:val="24"/>
          <w:szCs w:val="24"/>
        </w:rPr>
        <w:tab/>
        <w:t xml:space="preserve">the said Premises are not subject to any lis-pendens or attachment, either before or after judgment, or any other impediment of like nature; </w:t>
      </w:r>
    </w:p>
    <w:p w14:paraId="028340B1" w14:textId="77777777" w:rsidR="00444639" w:rsidRPr="00CB5D79" w:rsidRDefault="00444639" w:rsidP="00783D6A">
      <w:pPr>
        <w:spacing w:after="0" w:line="480" w:lineRule="auto"/>
        <w:jc w:val="both"/>
        <w:rPr>
          <w:rFonts w:ascii="Times New Roman" w:hAnsi="Times New Roman" w:cs="Times New Roman"/>
          <w:sz w:val="24"/>
          <w:szCs w:val="24"/>
        </w:rPr>
      </w:pPr>
    </w:p>
    <w:p w14:paraId="005565A0"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d.</w:t>
      </w:r>
      <w:r w:rsidRPr="00CB5D79">
        <w:rPr>
          <w:rFonts w:ascii="Times New Roman" w:hAnsi="Times New Roman" w:cs="Times New Roman"/>
          <w:sz w:val="24"/>
          <w:szCs w:val="24"/>
        </w:rPr>
        <w:tab/>
        <w:t xml:space="preserve">no notice has been received from the said Society or any statutory body / authority or otherwise for having committed breach of any provisions rules or regulations statutory or otherwise in respect of the said Premises; </w:t>
      </w:r>
    </w:p>
    <w:p w14:paraId="67286740"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140DF5B0" w14:textId="41A4AE46"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e.</w:t>
      </w:r>
      <w:r w:rsidRPr="00CB5D79">
        <w:rPr>
          <w:rFonts w:ascii="Times New Roman" w:hAnsi="Times New Roman" w:cs="Times New Roman"/>
          <w:sz w:val="24"/>
          <w:szCs w:val="24"/>
        </w:rPr>
        <w:tab/>
        <w:t>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has duly observed and performed the Rules and Bye-laws of the said Society and has not committed any breach of any Rules or Resolutions or Bye-laws in respect thereof and the Vendor</w:t>
      </w:r>
      <w:r w:rsidR="00EA53A2" w:rsidRPr="00CB5D79">
        <w:rPr>
          <w:rFonts w:ascii="Times New Roman" w:hAnsi="Times New Roman" w:cs="Times New Roman"/>
          <w:sz w:val="24"/>
          <w:szCs w:val="24"/>
        </w:rPr>
        <w:t>s</w:t>
      </w:r>
      <w:r w:rsidRPr="00CB5D79">
        <w:rPr>
          <w:rFonts w:ascii="Times New Roman" w:hAnsi="Times New Roman" w:cs="Times New Roman"/>
          <w:sz w:val="24"/>
          <w:szCs w:val="24"/>
        </w:rPr>
        <w:t xml:space="preserve"> confirms that </w:t>
      </w:r>
      <w:r w:rsidR="00EA53A2" w:rsidRPr="00CB5D79">
        <w:rPr>
          <w:rFonts w:ascii="Times New Roman" w:hAnsi="Times New Roman" w:cs="Times New Roman"/>
          <w:sz w:val="24"/>
          <w:szCs w:val="24"/>
        </w:rPr>
        <w:t xml:space="preserve">they have </w:t>
      </w:r>
      <w:r w:rsidRPr="00CB5D79">
        <w:rPr>
          <w:rFonts w:ascii="Times New Roman" w:hAnsi="Times New Roman" w:cs="Times New Roman"/>
          <w:sz w:val="24"/>
          <w:szCs w:val="24"/>
        </w:rPr>
        <w:t>paid all outgoings, electricity charges and other charges and expenses whatsoever in respect of the said Premises upto the date of execution hereof and shall continue to observe and perform the Rules, Regulations and Bye-laws of the said Society and shall not commit any breach of Rules or Regulations or Bye-laws of the Society and shall continue to pay all outgoings, electricity charges and other charges and expenses whatsoever in respect of the said Premises till the completion of the transfer and handing over possession of the said Flat</w:t>
      </w:r>
      <w:r w:rsidR="00584C45" w:rsidRPr="00CB5D79">
        <w:rPr>
          <w:rFonts w:ascii="Times New Roman" w:hAnsi="Times New Roman" w:cs="Times New Roman"/>
          <w:sz w:val="24"/>
          <w:szCs w:val="24"/>
        </w:rPr>
        <w:t xml:space="preserve"> and the car parking space</w:t>
      </w:r>
      <w:r w:rsidRPr="00CB5D79">
        <w:rPr>
          <w:rFonts w:ascii="Times New Roman" w:hAnsi="Times New Roman" w:cs="Times New Roman"/>
          <w:sz w:val="24"/>
          <w:szCs w:val="24"/>
        </w:rPr>
        <w:t xml:space="preserve"> to the Purchasers; </w:t>
      </w:r>
    </w:p>
    <w:p w14:paraId="76972738"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1FC877B9"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f.</w:t>
      </w:r>
      <w:r w:rsidRPr="00CB5D79">
        <w:rPr>
          <w:rFonts w:ascii="Times New Roman" w:hAnsi="Times New Roman" w:cs="Times New Roman"/>
          <w:sz w:val="24"/>
          <w:szCs w:val="24"/>
        </w:rPr>
        <w:tab/>
        <w:t xml:space="preserve">No notice, letter or correspondence has been received from any authority including without limitation the Collector of Stamps, the registration authorities, etc. in respect of any of the title documents </w:t>
      </w:r>
      <w:r w:rsidRPr="00CB5D79">
        <w:rPr>
          <w:rFonts w:ascii="Times New Roman" w:hAnsi="Times New Roman" w:cs="Times New Roman"/>
          <w:sz w:val="24"/>
          <w:szCs w:val="24"/>
        </w:rPr>
        <w:lastRenderedPageBreak/>
        <w:t xml:space="preserve">in respect of the said Premises not being duly stamped and registered and/or in respect of any claims, arrears, demands, etc. towards stamp duty and/or registration charges in respect of any of the title documents in respect of the said Premises; </w:t>
      </w:r>
    </w:p>
    <w:p w14:paraId="68A5A8BB"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3646F470" w14:textId="6CC7E901"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g.</w:t>
      </w:r>
      <w:r w:rsidRPr="00CB5D79">
        <w:rPr>
          <w:rFonts w:ascii="Times New Roman" w:hAnsi="Times New Roman" w:cs="Times New Roman"/>
          <w:sz w:val="24"/>
          <w:szCs w:val="24"/>
        </w:rPr>
        <w:tab/>
        <w:t>The Vendor</w:t>
      </w:r>
      <w:r w:rsidR="007177F0" w:rsidRPr="00CB5D79">
        <w:rPr>
          <w:rFonts w:ascii="Times New Roman" w:hAnsi="Times New Roman" w:cs="Times New Roman"/>
          <w:sz w:val="24"/>
          <w:szCs w:val="24"/>
        </w:rPr>
        <w:t>s</w:t>
      </w:r>
      <w:r w:rsidRPr="00CB5D79">
        <w:rPr>
          <w:rFonts w:ascii="Times New Roman" w:hAnsi="Times New Roman" w:cs="Times New Roman"/>
          <w:sz w:val="24"/>
          <w:szCs w:val="24"/>
        </w:rPr>
        <w:t xml:space="preserve"> has not entered into any agreement, commitment, arrangement or understanding of any nature with any other person or party for creating any right, interest or encumbrances of any nature in respect of the title of the said Premises and/or any part thereof including executing any document including a power of attorney </w:t>
      </w:r>
      <w:r w:rsidR="003C4A11" w:rsidRPr="00CB5D79">
        <w:rPr>
          <w:rFonts w:ascii="Times New Roman" w:hAnsi="Times New Roman" w:cs="Times New Roman"/>
          <w:sz w:val="24"/>
          <w:szCs w:val="24"/>
        </w:rPr>
        <w:t>authorizing</w:t>
      </w:r>
      <w:r w:rsidRPr="00CB5D79">
        <w:rPr>
          <w:rFonts w:ascii="Times New Roman" w:hAnsi="Times New Roman" w:cs="Times New Roman"/>
          <w:sz w:val="24"/>
          <w:szCs w:val="24"/>
        </w:rPr>
        <w:t xml:space="preserve"> anybody to sell the said Premises and/ or has not received any monies including token, deposit, earnest money or advance money or any other consideration from any person/s in respect of the said Premises; </w:t>
      </w:r>
    </w:p>
    <w:p w14:paraId="5B1C32BE"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63D39CDB" w14:textId="4C42C918"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h.</w:t>
      </w:r>
      <w:r w:rsidRPr="00CB5D79">
        <w:rPr>
          <w:rFonts w:ascii="Times New Roman" w:hAnsi="Times New Roman" w:cs="Times New Roman"/>
          <w:sz w:val="24"/>
          <w:szCs w:val="24"/>
        </w:rPr>
        <w:tab/>
        <w:t>no notice or proceeding under the Income Tax Act, 1961 is initiated and/or pending against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and there are no orders of attachment or any nature issued by the authorities; </w:t>
      </w:r>
    </w:p>
    <w:p w14:paraId="483564BC"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43665EB5"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i.</w:t>
      </w:r>
      <w:r w:rsidRPr="00CB5D79">
        <w:rPr>
          <w:rFonts w:ascii="Times New Roman" w:hAnsi="Times New Roman" w:cs="Times New Roman"/>
          <w:sz w:val="24"/>
          <w:szCs w:val="24"/>
        </w:rPr>
        <w:tab/>
        <w:t xml:space="preserve">from time to time and at all times hereafter, at the request and sole cost of the Purchasers, to do or cause to be done all such further acts, deeds, matters and things and to execute and cause to be executed all further documents, applications and forms as may be required by the Purchasers for absolutely and effectively transferring the said Premises in favour of the Purchasers; </w:t>
      </w:r>
    </w:p>
    <w:p w14:paraId="494C1A7F"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07A164B0" w14:textId="06BDFA8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j.</w:t>
      </w:r>
      <w:r w:rsidRPr="00CB5D79">
        <w:rPr>
          <w:rFonts w:ascii="Times New Roman" w:hAnsi="Times New Roman" w:cs="Times New Roman"/>
          <w:sz w:val="24"/>
          <w:szCs w:val="24"/>
        </w:rPr>
        <w:tab/>
        <w:t>that notwithstanding any act, deed, matter or thing whatsoever by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or by any person or persons lawfully or equitably claiming by, from, through under or in trust for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made, done committed, omitted or willingly suffered to the contrary,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has good right, full power and absolute authority to sell, </w:t>
      </w:r>
      <w:r w:rsidRPr="00CB5D79">
        <w:rPr>
          <w:rFonts w:ascii="Times New Roman" w:hAnsi="Times New Roman" w:cs="Times New Roman"/>
          <w:sz w:val="24"/>
          <w:szCs w:val="24"/>
        </w:rPr>
        <w:lastRenderedPageBreak/>
        <w:t xml:space="preserve">transfer and assign the said Premises alongwith all rights appurtenant thereto, hereby granted, released, assured, conveyed or intended so to be unto and to the use of the </w:t>
      </w:r>
      <w:r w:rsidR="00783D6A" w:rsidRPr="00CB5D79">
        <w:rPr>
          <w:rFonts w:ascii="Times New Roman" w:hAnsi="Times New Roman" w:cs="Times New Roman"/>
          <w:sz w:val="24"/>
          <w:szCs w:val="24"/>
        </w:rPr>
        <w:t>Purchaser</w:t>
      </w:r>
      <w:r w:rsidRPr="00CB5D79">
        <w:rPr>
          <w:rFonts w:ascii="Times New Roman" w:hAnsi="Times New Roman" w:cs="Times New Roman"/>
          <w:sz w:val="24"/>
          <w:szCs w:val="24"/>
        </w:rPr>
        <w:t xml:space="preserve">s in the manner aforesaid; </w:t>
      </w:r>
    </w:p>
    <w:p w14:paraId="55A072A7"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075B4BC9" w14:textId="4140B44E"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k.</w:t>
      </w:r>
      <w:r w:rsidRPr="00CB5D79">
        <w:rPr>
          <w:rFonts w:ascii="Times New Roman" w:hAnsi="Times New Roman" w:cs="Times New Roman"/>
          <w:sz w:val="24"/>
          <w:szCs w:val="24"/>
        </w:rPr>
        <w:tab/>
        <w:t>that on and from the completion of transfer of the said premises as mentioned hereinbefore, it shall be lawful for the Purchasers from time to time and at all times thereafter to peacefully and quietly hold, enter upon, occupy, possess, enjoy and remain in possession of the said Premises along with its benefits and appurtenances as the sole owner thereof, and receive rent, dividends and profits thereof to and for their own use and benefit without any suit, eviction, interference, disturbance, interruption, claim or demand whatsoever from and by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and/or any person or persons lawfully and equitably claiming by, from, through, under or in trust for the Vendor; </w:t>
      </w:r>
    </w:p>
    <w:p w14:paraId="54770CB3"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p>
    <w:p w14:paraId="762F0F15" w14:textId="77777777" w:rsidR="00444639" w:rsidRPr="00CB5D79" w:rsidRDefault="00783D6A"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9</w:t>
      </w:r>
      <w:r w:rsidR="00444639" w:rsidRPr="00CB5D79">
        <w:rPr>
          <w:rFonts w:ascii="Times New Roman" w:hAnsi="Times New Roman" w:cs="Times New Roman"/>
          <w:sz w:val="24"/>
          <w:szCs w:val="24"/>
        </w:rPr>
        <w:t>.</w:t>
      </w:r>
      <w:r w:rsidR="00444639" w:rsidRPr="00CB5D79">
        <w:rPr>
          <w:rFonts w:ascii="Times New Roman" w:hAnsi="Times New Roman" w:cs="Times New Roman"/>
          <w:sz w:val="24"/>
          <w:szCs w:val="24"/>
        </w:rPr>
        <w:tab/>
        <w:t xml:space="preserve">The Purchasers hereby agree, declare, represent and covenant with the Vendor as under:- </w:t>
      </w:r>
    </w:p>
    <w:p w14:paraId="06629397" w14:textId="77777777" w:rsidR="00444639" w:rsidRPr="00CB5D79" w:rsidRDefault="00444639" w:rsidP="00783D6A">
      <w:pPr>
        <w:spacing w:after="0"/>
        <w:jc w:val="both"/>
        <w:rPr>
          <w:rFonts w:ascii="Times New Roman" w:hAnsi="Times New Roman" w:cs="Times New Roman"/>
          <w:sz w:val="24"/>
          <w:szCs w:val="24"/>
        </w:rPr>
      </w:pPr>
    </w:p>
    <w:p w14:paraId="0EC4BE2F"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a.</w:t>
      </w:r>
      <w:r w:rsidRPr="00CB5D79">
        <w:rPr>
          <w:rFonts w:ascii="Times New Roman" w:hAnsi="Times New Roman" w:cs="Times New Roman"/>
          <w:sz w:val="24"/>
          <w:szCs w:val="24"/>
        </w:rPr>
        <w:tab/>
        <w:t xml:space="preserve">To comply with the applicable laws including bye-laws of the said Society; </w:t>
      </w:r>
    </w:p>
    <w:p w14:paraId="2CC0B8A3" w14:textId="77777777" w:rsidR="00444639" w:rsidRPr="00CB5D79" w:rsidRDefault="00444639" w:rsidP="00783D6A">
      <w:pPr>
        <w:spacing w:after="0"/>
        <w:jc w:val="both"/>
        <w:rPr>
          <w:rFonts w:ascii="Times New Roman" w:hAnsi="Times New Roman" w:cs="Times New Roman"/>
          <w:sz w:val="24"/>
          <w:szCs w:val="24"/>
        </w:rPr>
      </w:pPr>
    </w:p>
    <w:p w14:paraId="78781B74" w14:textId="77777777"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b.</w:t>
      </w:r>
      <w:r w:rsidRPr="00CB5D79">
        <w:rPr>
          <w:rFonts w:ascii="Times New Roman" w:hAnsi="Times New Roman" w:cs="Times New Roman"/>
          <w:sz w:val="24"/>
          <w:szCs w:val="24"/>
        </w:rPr>
        <w:tab/>
        <w:t xml:space="preserve">On the completion of the </w:t>
      </w:r>
      <w:r w:rsidR="00783D6A" w:rsidRPr="00CB5D79">
        <w:rPr>
          <w:rFonts w:ascii="Times New Roman" w:hAnsi="Times New Roman" w:cs="Times New Roman"/>
          <w:sz w:val="24"/>
          <w:szCs w:val="24"/>
        </w:rPr>
        <w:t xml:space="preserve">sale and </w:t>
      </w:r>
      <w:r w:rsidRPr="00CB5D79">
        <w:rPr>
          <w:rFonts w:ascii="Times New Roman" w:hAnsi="Times New Roman" w:cs="Times New Roman"/>
          <w:sz w:val="24"/>
          <w:szCs w:val="24"/>
        </w:rPr>
        <w:t xml:space="preserve">transfer in respect of the said premises, as provided under these presents, to regularly pay the monthly outgoings and other Society charges payable to the Statutory Authorities and/or the said Society in respect of the said Premises as envisaged under this Agreement and/or otherwise from the date of execution hereof; </w:t>
      </w:r>
    </w:p>
    <w:p w14:paraId="32C233F7" w14:textId="77777777" w:rsidR="00444639" w:rsidRPr="00CB5D79" w:rsidRDefault="00444639" w:rsidP="00783D6A">
      <w:pPr>
        <w:spacing w:after="0"/>
        <w:ind w:left="720" w:hanging="720"/>
        <w:jc w:val="both"/>
        <w:rPr>
          <w:rFonts w:ascii="Times New Roman" w:hAnsi="Times New Roman" w:cs="Times New Roman"/>
          <w:sz w:val="24"/>
          <w:szCs w:val="24"/>
        </w:rPr>
      </w:pPr>
    </w:p>
    <w:p w14:paraId="5F506A43" w14:textId="6AF9A808" w:rsidR="00444639" w:rsidRPr="00CB5D79" w:rsidRDefault="00444639" w:rsidP="00783D6A">
      <w:pPr>
        <w:spacing w:after="0" w:line="480" w:lineRule="auto"/>
        <w:ind w:left="720" w:hanging="720"/>
        <w:jc w:val="both"/>
        <w:rPr>
          <w:rFonts w:ascii="Times New Roman" w:hAnsi="Times New Roman" w:cs="Times New Roman"/>
          <w:sz w:val="24"/>
          <w:szCs w:val="24"/>
        </w:rPr>
      </w:pPr>
      <w:r w:rsidRPr="00CB5D79">
        <w:rPr>
          <w:rFonts w:ascii="Times New Roman" w:hAnsi="Times New Roman" w:cs="Times New Roman"/>
          <w:sz w:val="24"/>
          <w:szCs w:val="24"/>
        </w:rPr>
        <w:t>c.</w:t>
      </w:r>
      <w:r w:rsidRPr="00CB5D79">
        <w:rPr>
          <w:rFonts w:ascii="Times New Roman" w:hAnsi="Times New Roman" w:cs="Times New Roman"/>
          <w:sz w:val="24"/>
          <w:szCs w:val="24"/>
        </w:rPr>
        <w:tab/>
        <w:t>The Purchasers hereby covenant with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that </w:t>
      </w:r>
      <w:r w:rsidR="00783D6A" w:rsidRPr="00CB5D79">
        <w:rPr>
          <w:rFonts w:ascii="Times New Roman" w:hAnsi="Times New Roman" w:cs="Times New Roman"/>
          <w:sz w:val="24"/>
          <w:szCs w:val="24"/>
        </w:rPr>
        <w:t>it</w:t>
      </w:r>
      <w:r w:rsidRPr="00CB5D79">
        <w:rPr>
          <w:rFonts w:ascii="Times New Roman" w:hAnsi="Times New Roman" w:cs="Times New Roman"/>
          <w:sz w:val="24"/>
          <w:szCs w:val="24"/>
        </w:rPr>
        <w:t xml:space="preserve"> shall on and from the date of completion of transfer and being put in </w:t>
      </w:r>
      <w:r w:rsidRPr="00CB5D79">
        <w:rPr>
          <w:rFonts w:ascii="Times New Roman" w:hAnsi="Times New Roman" w:cs="Times New Roman"/>
          <w:sz w:val="24"/>
          <w:szCs w:val="24"/>
        </w:rPr>
        <w:lastRenderedPageBreak/>
        <w:t>possession of the said Flat</w:t>
      </w:r>
      <w:r w:rsidR="00783D6A" w:rsidRPr="00CB5D79">
        <w:rPr>
          <w:rFonts w:ascii="Times New Roman" w:hAnsi="Times New Roman" w:cs="Times New Roman"/>
          <w:sz w:val="24"/>
          <w:szCs w:val="24"/>
        </w:rPr>
        <w:t xml:space="preserve"> and the car parking space</w:t>
      </w:r>
      <w:r w:rsidRPr="00CB5D79">
        <w:rPr>
          <w:rFonts w:ascii="Times New Roman" w:hAnsi="Times New Roman" w:cs="Times New Roman"/>
          <w:sz w:val="24"/>
          <w:szCs w:val="24"/>
        </w:rPr>
        <w:t xml:space="preserve">, hold and enjoy the said Flat </w:t>
      </w:r>
      <w:r w:rsidR="00783D6A" w:rsidRPr="00CB5D79">
        <w:rPr>
          <w:rFonts w:ascii="Times New Roman" w:hAnsi="Times New Roman" w:cs="Times New Roman"/>
          <w:sz w:val="24"/>
          <w:szCs w:val="24"/>
        </w:rPr>
        <w:t xml:space="preserve">and the car parking space </w:t>
      </w:r>
      <w:r w:rsidRPr="00CB5D79">
        <w:rPr>
          <w:rFonts w:ascii="Times New Roman" w:hAnsi="Times New Roman" w:cs="Times New Roman"/>
          <w:sz w:val="24"/>
          <w:szCs w:val="24"/>
        </w:rPr>
        <w:t xml:space="preserve">situated in the said Building  for residential purposes </w:t>
      </w:r>
      <w:r w:rsidR="00783D6A" w:rsidRPr="00CB5D79">
        <w:rPr>
          <w:rFonts w:ascii="Times New Roman" w:hAnsi="Times New Roman" w:cs="Times New Roman"/>
          <w:sz w:val="24"/>
          <w:szCs w:val="24"/>
        </w:rPr>
        <w:t xml:space="preserve">and for parking car respectively </w:t>
      </w:r>
      <w:r w:rsidRPr="00CB5D79">
        <w:rPr>
          <w:rFonts w:ascii="Times New Roman" w:hAnsi="Times New Roman" w:cs="Times New Roman"/>
          <w:sz w:val="24"/>
          <w:szCs w:val="24"/>
        </w:rPr>
        <w:t>or as permissible by law in accordance with the provisions of the Rules, Regulations and Bye-laws of the said Society from time to time in force.</w:t>
      </w:r>
    </w:p>
    <w:p w14:paraId="2B097CE2" w14:textId="45CEBF4D"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0</w:t>
      </w:r>
      <w:r w:rsidRPr="00CB5D79">
        <w:rPr>
          <w:rFonts w:ascii="Times New Roman" w:hAnsi="Times New Roman" w:cs="Times New Roman"/>
          <w:sz w:val="24"/>
          <w:szCs w:val="24"/>
        </w:rPr>
        <w:t xml:space="preserve">. </w:t>
      </w:r>
      <w:r w:rsidRPr="00CB5D79">
        <w:rPr>
          <w:rFonts w:ascii="Times New Roman" w:hAnsi="Times New Roman" w:cs="Times New Roman"/>
          <w:sz w:val="24"/>
          <w:szCs w:val="24"/>
        </w:rPr>
        <w:tab/>
        <w:t>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covenants with the Purchasers that on completion of the </w:t>
      </w:r>
      <w:r w:rsidR="00783D6A" w:rsidRPr="00CB5D79">
        <w:rPr>
          <w:rFonts w:ascii="Times New Roman" w:hAnsi="Times New Roman" w:cs="Times New Roman"/>
          <w:sz w:val="24"/>
          <w:szCs w:val="24"/>
        </w:rPr>
        <w:t xml:space="preserve">sale and </w:t>
      </w:r>
      <w:r w:rsidRPr="00CB5D79">
        <w:rPr>
          <w:rFonts w:ascii="Times New Roman" w:hAnsi="Times New Roman" w:cs="Times New Roman"/>
          <w:sz w:val="24"/>
          <w:szCs w:val="24"/>
        </w:rPr>
        <w:t xml:space="preserve">transfer, the </w:t>
      </w:r>
      <w:r w:rsidR="00783D6A" w:rsidRPr="00CB5D79">
        <w:rPr>
          <w:rFonts w:ascii="Times New Roman" w:hAnsi="Times New Roman" w:cs="Times New Roman"/>
          <w:sz w:val="24"/>
          <w:szCs w:val="24"/>
        </w:rPr>
        <w:t>Purchaser</w:t>
      </w:r>
      <w:r w:rsidRPr="00CB5D79">
        <w:rPr>
          <w:rFonts w:ascii="Times New Roman" w:hAnsi="Times New Roman" w:cs="Times New Roman"/>
          <w:sz w:val="24"/>
          <w:szCs w:val="24"/>
        </w:rPr>
        <w:t xml:space="preserve">s shall be entitled to occupy the said Flat </w:t>
      </w:r>
      <w:r w:rsidR="00783D6A" w:rsidRPr="00CB5D79">
        <w:rPr>
          <w:rFonts w:ascii="Times New Roman" w:hAnsi="Times New Roman" w:cs="Times New Roman"/>
          <w:sz w:val="24"/>
          <w:szCs w:val="24"/>
        </w:rPr>
        <w:t xml:space="preserve">and car parking </w:t>
      </w:r>
      <w:r w:rsidRPr="00CB5D79">
        <w:rPr>
          <w:rFonts w:ascii="Times New Roman" w:hAnsi="Times New Roman" w:cs="Times New Roman"/>
          <w:sz w:val="24"/>
          <w:szCs w:val="24"/>
        </w:rPr>
        <w:t>without any claim or interruption from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w:t>
      </w:r>
      <w:r w:rsidR="00783D6A" w:rsidRPr="00CB5D79">
        <w:rPr>
          <w:rFonts w:ascii="Times New Roman" w:hAnsi="Times New Roman" w:cs="Times New Roman"/>
          <w:sz w:val="24"/>
          <w:szCs w:val="24"/>
        </w:rPr>
        <w:t xml:space="preserve">its successors and assigns </w:t>
      </w:r>
      <w:r w:rsidRPr="00CB5D79">
        <w:rPr>
          <w:rFonts w:ascii="Times New Roman" w:hAnsi="Times New Roman" w:cs="Times New Roman"/>
          <w:sz w:val="24"/>
          <w:szCs w:val="24"/>
        </w:rPr>
        <w:t>or and the Purchasers will be the absolute owner thereof with all rights of occupation thereto as members of the said Society and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will have no right, title or interest therein.</w:t>
      </w:r>
    </w:p>
    <w:p w14:paraId="2608BD33" w14:textId="77777777" w:rsidR="00444639" w:rsidRPr="00CB5D79" w:rsidRDefault="00444639" w:rsidP="00783D6A">
      <w:pPr>
        <w:spacing w:after="0" w:line="360" w:lineRule="auto"/>
        <w:jc w:val="both"/>
        <w:rPr>
          <w:rFonts w:ascii="Times New Roman" w:hAnsi="Times New Roman" w:cs="Times New Roman"/>
          <w:sz w:val="24"/>
          <w:szCs w:val="24"/>
        </w:rPr>
      </w:pPr>
    </w:p>
    <w:p w14:paraId="384F11DD" w14:textId="278DCB29" w:rsidR="0044463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12.</w:t>
      </w:r>
      <w:r w:rsidRPr="00CB5D79">
        <w:rPr>
          <w:rFonts w:ascii="Times New Roman" w:hAnsi="Times New Roman" w:cs="Times New Roman"/>
          <w:sz w:val="24"/>
          <w:szCs w:val="24"/>
        </w:rPr>
        <w:tab/>
        <w:t>All the Society’s dues including Municipal taxes, electricity charges and other levies upto the date of delivery of possession of the said Flat to the Purchasers will be paid by the Vendor</w:t>
      </w:r>
      <w:r w:rsidR="003C4A11" w:rsidRPr="00CB5D79">
        <w:rPr>
          <w:rFonts w:ascii="Times New Roman" w:hAnsi="Times New Roman" w:cs="Times New Roman"/>
          <w:sz w:val="24"/>
          <w:szCs w:val="24"/>
        </w:rPr>
        <w:t>s</w:t>
      </w:r>
      <w:r w:rsidRPr="00CB5D79">
        <w:rPr>
          <w:rFonts w:ascii="Times New Roman" w:hAnsi="Times New Roman" w:cs="Times New Roman"/>
          <w:sz w:val="24"/>
          <w:szCs w:val="24"/>
        </w:rPr>
        <w:t xml:space="preserve"> to the said Society, </w:t>
      </w:r>
      <w:r w:rsidR="00783D6A" w:rsidRPr="00CB5D79">
        <w:rPr>
          <w:rFonts w:ascii="Times New Roman" w:hAnsi="Times New Roman" w:cs="Times New Roman"/>
          <w:sz w:val="24"/>
          <w:szCs w:val="24"/>
        </w:rPr>
        <w:t>Adani Electricity Company</w:t>
      </w:r>
      <w:r w:rsidRPr="00CB5D79">
        <w:rPr>
          <w:rFonts w:ascii="Times New Roman" w:hAnsi="Times New Roman" w:cs="Times New Roman"/>
          <w:sz w:val="24"/>
          <w:szCs w:val="24"/>
        </w:rPr>
        <w:t xml:space="preserve"> and other concerned authorities and thereafter the Purchasers will be liable to pay the same.  </w:t>
      </w:r>
    </w:p>
    <w:p w14:paraId="5ED75225" w14:textId="77777777" w:rsidR="00ED6121" w:rsidRPr="00CB5D79" w:rsidRDefault="00ED6121" w:rsidP="00783D6A">
      <w:pPr>
        <w:spacing w:after="0" w:line="480" w:lineRule="auto"/>
        <w:jc w:val="both"/>
        <w:rPr>
          <w:rFonts w:ascii="Times New Roman" w:hAnsi="Times New Roman" w:cs="Times New Roman"/>
          <w:sz w:val="24"/>
          <w:szCs w:val="24"/>
        </w:rPr>
      </w:pPr>
    </w:p>
    <w:p w14:paraId="4C6D17F0" w14:textId="77777777" w:rsidR="00444639" w:rsidRPr="00CB5D79" w:rsidRDefault="00444639" w:rsidP="00783D6A">
      <w:pPr>
        <w:spacing w:after="0" w:line="360" w:lineRule="auto"/>
        <w:jc w:val="both"/>
        <w:rPr>
          <w:rFonts w:ascii="Times New Roman" w:hAnsi="Times New Roman" w:cs="Times New Roman"/>
          <w:sz w:val="24"/>
          <w:szCs w:val="24"/>
        </w:rPr>
      </w:pPr>
    </w:p>
    <w:p w14:paraId="103C2510" w14:textId="77777777"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2</w:t>
      </w:r>
      <w:r w:rsidRPr="00CB5D79">
        <w:rPr>
          <w:rFonts w:ascii="Times New Roman" w:hAnsi="Times New Roman" w:cs="Times New Roman"/>
          <w:sz w:val="24"/>
          <w:szCs w:val="24"/>
        </w:rPr>
        <w:t>.</w:t>
      </w:r>
      <w:r w:rsidRPr="00CB5D79">
        <w:rPr>
          <w:rFonts w:ascii="Times New Roman" w:hAnsi="Times New Roman" w:cs="Times New Roman"/>
          <w:sz w:val="24"/>
          <w:szCs w:val="24"/>
        </w:rPr>
        <w:tab/>
        <w:t>The Purchasers will hold the said premises on and subject to the bye-laws of the said Society and the resolutions passed by the said Society and the Managing Committee from time to time and as a members of the Society.</w:t>
      </w:r>
    </w:p>
    <w:p w14:paraId="6E66863D" w14:textId="77777777" w:rsidR="00444639" w:rsidRPr="00CB5D79" w:rsidRDefault="00444639" w:rsidP="00783D6A">
      <w:pPr>
        <w:spacing w:after="0" w:line="360" w:lineRule="auto"/>
        <w:jc w:val="both"/>
        <w:rPr>
          <w:rFonts w:ascii="Times New Roman" w:hAnsi="Times New Roman" w:cs="Times New Roman"/>
          <w:sz w:val="24"/>
          <w:szCs w:val="24"/>
        </w:rPr>
      </w:pPr>
    </w:p>
    <w:p w14:paraId="6E38D189" w14:textId="45C3983F"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3</w:t>
      </w:r>
      <w:r w:rsidRPr="00CB5D79">
        <w:rPr>
          <w:rFonts w:ascii="Times New Roman" w:hAnsi="Times New Roman" w:cs="Times New Roman"/>
          <w:sz w:val="24"/>
          <w:szCs w:val="24"/>
        </w:rPr>
        <w:t>.</w:t>
      </w:r>
      <w:r w:rsidRPr="00CB5D79">
        <w:rPr>
          <w:rFonts w:ascii="Times New Roman" w:hAnsi="Times New Roman" w:cs="Times New Roman"/>
          <w:sz w:val="24"/>
          <w:szCs w:val="24"/>
        </w:rPr>
        <w:tab/>
        <w:t xml:space="preserve">On the completion of the </w:t>
      </w:r>
      <w:r w:rsidR="00783D6A" w:rsidRPr="00CB5D79">
        <w:rPr>
          <w:rFonts w:ascii="Times New Roman" w:hAnsi="Times New Roman" w:cs="Times New Roman"/>
          <w:sz w:val="24"/>
          <w:szCs w:val="24"/>
        </w:rPr>
        <w:t>sale and t</w:t>
      </w:r>
      <w:r w:rsidRPr="00CB5D79">
        <w:rPr>
          <w:rFonts w:ascii="Times New Roman" w:hAnsi="Times New Roman" w:cs="Times New Roman"/>
          <w:sz w:val="24"/>
          <w:szCs w:val="24"/>
        </w:rPr>
        <w:t xml:space="preserve">ransfer as aforesaid, the Vendor will hand over, the original of </w:t>
      </w:r>
      <w:r w:rsidR="00591B75" w:rsidRPr="00CB5D79">
        <w:rPr>
          <w:rFonts w:ascii="Times New Roman" w:hAnsi="Times New Roman" w:cs="Times New Roman"/>
          <w:sz w:val="24"/>
          <w:szCs w:val="24"/>
        </w:rPr>
        <w:t>Agreement for Allotment of Permanent Accommodation dated 22</w:t>
      </w:r>
      <w:r w:rsidR="00591B75" w:rsidRPr="00CB5D79">
        <w:rPr>
          <w:rFonts w:ascii="Times New Roman" w:hAnsi="Times New Roman" w:cs="Times New Roman"/>
          <w:sz w:val="24"/>
          <w:szCs w:val="24"/>
          <w:vertAlign w:val="superscript"/>
        </w:rPr>
        <w:t>nd</w:t>
      </w:r>
      <w:r w:rsidR="00591B75" w:rsidRPr="00CB5D79">
        <w:rPr>
          <w:rFonts w:ascii="Times New Roman" w:hAnsi="Times New Roman" w:cs="Times New Roman"/>
          <w:sz w:val="24"/>
          <w:szCs w:val="24"/>
        </w:rPr>
        <w:t xml:space="preserve"> January 2025 </w:t>
      </w:r>
      <w:r w:rsidR="00783D6A" w:rsidRPr="00CB5D79">
        <w:rPr>
          <w:rFonts w:ascii="Times New Roman" w:hAnsi="Times New Roman" w:cs="Times New Roman"/>
          <w:sz w:val="24"/>
          <w:szCs w:val="24"/>
        </w:rPr>
        <w:t xml:space="preserve">between  </w:t>
      </w:r>
      <w:r w:rsidR="00591B75" w:rsidRPr="00CB5D79">
        <w:rPr>
          <w:rFonts w:ascii="Times New Roman" w:hAnsi="Times New Roman" w:cs="Times New Roman"/>
          <w:b/>
          <w:sz w:val="24"/>
          <w:szCs w:val="24"/>
        </w:rPr>
        <w:t>“M/S. LJM PROPERTIES LLP”</w:t>
      </w:r>
      <w:r w:rsidR="00591B75" w:rsidRPr="00CB5D79">
        <w:rPr>
          <w:rFonts w:ascii="Times New Roman" w:hAnsi="Times New Roman" w:cs="Times New Roman"/>
          <w:sz w:val="24"/>
          <w:szCs w:val="24"/>
        </w:rPr>
        <w:t xml:space="preserve"> </w:t>
      </w:r>
      <w:r w:rsidR="00591B75" w:rsidRPr="00CB5D79">
        <w:rPr>
          <w:rFonts w:ascii="Times New Roman" w:hAnsi="Times New Roman" w:cs="Times New Roman"/>
          <w:b/>
          <w:bCs/>
          <w:spacing w:val="-2"/>
          <w:sz w:val="24"/>
          <w:szCs w:val="24"/>
        </w:rPr>
        <w:t>“THE DEVELOPER”</w:t>
      </w:r>
      <w:r w:rsidR="00591B75" w:rsidRPr="00CB5D79">
        <w:rPr>
          <w:rFonts w:ascii="Times New Roman" w:hAnsi="Times New Roman" w:cs="Times New Roman"/>
          <w:b/>
          <w:bCs/>
          <w:sz w:val="24"/>
          <w:szCs w:val="24"/>
        </w:rPr>
        <w:t>”</w:t>
      </w:r>
      <w:r w:rsidR="00591B75" w:rsidRPr="00CB5D79">
        <w:rPr>
          <w:rFonts w:ascii="Times New Roman" w:hAnsi="Times New Roman" w:cs="Times New Roman"/>
          <w:sz w:val="24"/>
          <w:szCs w:val="24"/>
        </w:rPr>
        <w:t xml:space="preserve"> and </w:t>
      </w:r>
      <w:r w:rsidR="00591B75" w:rsidRPr="00CB5D79">
        <w:rPr>
          <w:rFonts w:ascii="Times New Roman" w:hAnsi="Times New Roman" w:cs="Times New Roman"/>
          <w:b/>
          <w:bCs/>
          <w:sz w:val="24"/>
          <w:szCs w:val="24"/>
        </w:rPr>
        <w:t>1. MR. VIJAY KANIYALAL PHULSUNGE</w:t>
      </w:r>
      <w:r w:rsidR="00591B75" w:rsidRPr="00CB5D79">
        <w:rPr>
          <w:rFonts w:ascii="Times New Roman" w:hAnsi="Times New Roman" w:cs="Times New Roman"/>
          <w:sz w:val="24"/>
          <w:szCs w:val="24"/>
        </w:rPr>
        <w:t xml:space="preserve">, </w:t>
      </w:r>
      <w:r w:rsidR="00591B75" w:rsidRPr="00CB5D79">
        <w:rPr>
          <w:rFonts w:ascii="Times New Roman" w:hAnsi="Times New Roman" w:cs="Times New Roman"/>
          <w:b/>
          <w:bCs/>
          <w:sz w:val="24"/>
          <w:szCs w:val="24"/>
        </w:rPr>
        <w:t>2. MRS. NUTAN SINGH</w:t>
      </w:r>
      <w:r w:rsidR="00591B75" w:rsidRPr="00CB5D79">
        <w:rPr>
          <w:rFonts w:ascii="Times New Roman" w:hAnsi="Times New Roman" w:cs="Times New Roman"/>
          <w:sz w:val="24"/>
          <w:szCs w:val="24"/>
        </w:rPr>
        <w:t xml:space="preserve">; </w:t>
      </w:r>
      <w:r w:rsidR="00591B75" w:rsidRPr="00CB5D79">
        <w:rPr>
          <w:rFonts w:ascii="Times New Roman" w:hAnsi="Times New Roman" w:cs="Times New Roman"/>
          <w:b/>
          <w:bCs/>
          <w:sz w:val="24"/>
          <w:szCs w:val="24"/>
        </w:rPr>
        <w:t>3. MS. PREET MANOHAR PEHERWAR</w:t>
      </w:r>
      <w:r w:rsidR="00591B75" w:rsidRPr="00CB5D79">
        <w:rPr>
          <w:rFonts w:ascii="Times New Roman" w:hAnsi="Times New Roman" w:cs="Times New Roman"/>
          <w:sz w:val="24"/>
          <w:szCs w:val="24"/>
        </w:rPr>
        <w:t xml:space="preserve">; and </w:t>
      </w:r>
      <w:r w:rsidR="00591B75" w:rsidRPr="00CB5D79">
        <w:rPr>
          <w:rFonts w:ascii="Times New Roman" w:hAnsi="Times New Roman" w:cs="Times New Roman"/>
          <w:b/>
          <w:bCs/>
          <w:sz w:val="24"/>
          <w:szCs w:val="24"/>
        </w:rPr>
        <w:t>4. MR. VIVEK MANOHAR PEHERWAR</w:t>
      </w:r>
      <w:r w:rsidR="00591B75" w:rsidRPr="00CB5D79">
        <w:rPr>
          <w:rFonts w:ascii="Times New Roman" w:hAnsi="Times New Roman" w:cs="Times New Roman"/>
          <w:sz w:val="24"/>
          <w:szCs w:val="24"/>
        </w:rPr>
        <w:t xml:space="preserve">, </w:t>
      </w:r>
      <w:r w:rsidR="00591B75" w:rsidRPr="00CB5D79">
        <w:rPr>
          <w:rFonts w:ascii="Times New Roman" w:hAnsi="Times New Roman" w:cs="Times New Roman"/>
          <w:b/>
          <w:bCs/>
          <w:caps/>
          <w:sz w:val="24"/>
          <w:szCs w:val="24"/>
        </w:rPr>
        <w:t>“The ALLOTEES/MEMBERS/ PURCHASER”</w:t>
      </w:r>
      <w:r w:rsidR="00591B75" w:rsidRPr="00CB5D79">
        <w:rPr>
          <w:rFonts w:ascii="Times New Roman" w:hAnsi="Times New Roman" w:cs="Times New Roman"/>
          <w:sz w:val="24"/>
          <w:szCs w:val="24"/>
        </w:rPr>
        <w:t xml:space="preserve"> and </w:t>
      </w:r>
      <w:r w:rsidR="00591B75" w:rsidRPr="00CB5D79">
        <w:rPr>
          <w:rFonts w:ascii="Times New Roman" w:hAnsi="Times New Roman" w:cs="Times New Roman"/>
          <w:b/>
          <w:bCs/>
          <w:spacing w:val="-2"/>
          <w:sz w:val="24"/>
          <w:szCs w:val="24"/>
        </w:rPr>
        <w:lastRenderedPageBreak/>
        <w:t>Aishwarya Co – operative Housing Society Limited;</w:t>
      </w:r>
      <w:r w:rsidR="00591B75" w:rsidRPr="00CB5D79">
        <w:rPr>
          <w:rFonts w:ascii="Times New Roman" w:hAnsi="Times New Roman" w:cs="Times New Roman"/>
          <w:sz w:val="24"/>
          <w:szCs w:val="24"/>
        </w:rPr>
        <w:t xml:space="preserve"> </w:t>
      </w:r>
      <w:r w:rsidR="00591B75" w:rsidRPr="00CB5D79">
        <w:rPr>
          <w:rFonts w:ascii="Times New Roman" w:hAnsi="Times New Roman" w:cs="Times New Roman"/>
          <w:b/>
          <w:bCs/>
          <w:caps/>
          <w:sz w:val="24"/>
          <w:szCs w:val="24"/>
        </w:rPr>
        <w:t>“The VENDOR/SOCIETY”</w:t>
      </w:r>
      <w:r w:rsidR="00591B75" w:rsidRPr="00CB5D79">
        <w:rPr>
          <w:rFonts w:ascii="Times New Roman" w:hAnsi="Times New Roman" w:cs="Times New Roman"/>
          <w:sz w:val="24"/>
          <w:szCs w:val="24"/>
        </w:rPr>
        <w:t xml:space="preserve"> </w:t>
      </w:r>
    </w:p>
    <w:p w14:paraId="5B1CD42B" w14:textId="77777777" w:rsidR="00444639" w:rsidRPr="00CB5D79" w:rsidRDefault="00444639" w:rsidP="00783D6A">
      <w:pPr>
        <w:spacing w:after="0" w:line="360" w:lineRule="auto"/>
        <w:jc w:val="both"/>
        <w:rPr>
          <w:rFonts w:ascii="Times New Roman" w:hAnsi="Times New Roman" w:cs="Times New Roman"/>
          <w:sz w:val="24"/>
          <w:szCs w:val="24"/>
        </w:rPr>
      </w:pPr>
    </w:p>
    <w:p w14:paraId="7C046D0E" w14:textId="0524A41C"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5</w:t>
      </w:r>
      <w:r w:rsidRPr="00CB5D79">
        <w:rPr>
          <w:rFonts w:ascii="Times New Roman" w:hAnsi="Times New Roman" w:cs="Times New Roman"/>
          <w:sz w:val="24"/>
          <w:szCs w:val="24"/>
        </w:rPr>
        <w:t>.</w:t>
      </w:r>
      <w:r w:rsidRPr="00CB5D79">
        <w:rPr>
          <w:rFonts w:ascii="Times New Roman" w:hAnsi="Times New Roman" w:cs="Times New Roman"/>
          <w:sz w:val="24"/>
          <w:szCs w:val="24"/>
        </w:rPr>
        <w:tab/>
        <w:t xml:space="preserve">If any premium or fee is required to be paid to the said society for its consent to transfer the said Flat, the same shall be paid by the Purchasers </w:t>
      </w:r>
      <w:r w:rsidR="007B5DB0">
        <w:rPr>
          <w:rFonts w:ascii="Times New Roman" w:hAnsi="Times New Roman" w:cs="Times New Roman"/>
          <w:sz w:val="24"/>
          <w:szCs w:val="24"/>
        </w:rPr>
        <w:t>only</w:t>
      </w:r>
      <w:r w:rsidRPr="00CB5D79">
        <w:rPr>
          <w:rFonts w:ascii="Times New Roman" w:hAnsi="Times New Roman" w:cs="Times New Roman"/>
          <w:sz w:val="24"/>
          <w:szCs w:val="24"/>
        </w:rPr>
        <w:t>.</w:t>
      </w:r>
    </w:p>
    <w:p w14:paraId="3D5B98DE" w14:textId="77777777" w:rsidR="00444639" w:rsidRPr="00CB5D79" w:rsidRDefault="00444639" w:rsidP="00783D6A">
      <w:pPr>
        <w:spacing w:after="0" w:line="480" w:lineRule="auto"/>
        <w:jc w:val="both"/>
        <w:rPr>
          <w:rFonts w:ascii="Times New Roman" w:hAnsi="Times New Roman" w:cs="Times New Roman"/>
          <w:sz w:val="24"/>
          <w:szCs w:val="24"/>
        </w:rPr>
      </w:pPr>
    </w:p>
    <w:p w14:paraId="7E0460AD" w14:textId="77777777"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7</w:t>
      </w:r>
      <w:r w:rsidRPr="00CB5D79">
        <w:rPr>
          <w:rFonts w:ascii="Times New Roman" w:hAnsi="Times New Roman" w:cs="Times New Roman"/>
          <w:sz w:val="24"/>
          <w:szCs w:val="24"/>
        </w:rPr>
        <w:t>.</w:t>
      </w:r>
      <w:r w:rsidRPr="00CB5D79">
        <w:rPr>
          <w:rFonts w:ascii="Times New Roman" w:hAnsi="Times New Roman" w:cs="Times New Roman"/>
          <w:sz w:val="24"/>
          <w:szCs w:val="24"/>
        </w:rPr>
        <w:tab/>
        <w:t xml:space="preserve">The Stamp Duty and Registration Charges on these presents shall be borne and paid by the </w:t>
      </w:r>
      <w:r w:rsidR="00783D6A" w:rsidRPr="00CB5D79">
        <w:rPr>
          <w:rFonts w:ascii="Times New Roman" w:hAnsi="Times New Roman" w:cs="Times New Roman"/>
          <w:sz w:val="24"/>
          <w:szCs w:val="24"/>
        </w:rPr>
        <w:t>Purchaser</w:t>
      </w:r>
      <w:r w:rsidRPr="00CB5D79">
        <w:rPr>
          <w:rFonts w:ascii="Times New Roman" w:hAnsi="Times New Roman" w:cs="Times New Roman"/>
          <w:sz w:val="24"/>
          <w:szCs w:val="24"/>
        </w:rPr>
        <w:t>s alone.</w:t>
      </w:r>
    </w:p>
    <w:p w14:paraId="08FDB97F" w14:textId="77777777" w:rsidR="00444639" w:rsidRPr="00CB5D79" w:rsidRDefault="00444639" w:rsidP="00783D6A">
      <w:pPr>
        <w:spacing w:after="0" w:line="480" w:lineRule="auto"/>
        <w:jc w:val="both"/>
        <w:rPr>
          <w:rFonts w:ascii="Times New Roman" w:hAnsi="Times New Roman" w:cs="Times New Roman"/>
          <w:sz w:val="24"/>
          <w:szCs w:val="24"/>
        </w:rPr>
      </w:pPr>
    </w:p>
    <w:p w14:paraId="68CA73B6" w14:textId="197B0175" w:rsidR="00444639" w:rsidRPr="00CB5D79" w:rsidRDefault="0044463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r w:rsidR="00783D6A" w:rsidRPr="00CB5D79">
        <w:rPr>
          <w:rFonts w:ascii="Times New Roman" w:hAnsi="Times New Roman" w:cs="Times New Roman"/>
          <w:sz w:val="24"/>
          <w:szCs w:val="24"/>
        </w:rPr>
        <w:t>8</w:t>
      </w:r>
      <w:r w:rsidRPr="00CB5D79">
        <w:rPr>
          <w:rFonts w:ascii="Times New Roman" w:hAnsi="Times New Roman" w:cs="Times New Roman"/>
          <w:sz w:val="24"/>
          <w:szCs w:val="24"/>
        </w:rPr>
        <w:t>.</w:t>
      </w:r>
      <w:r w:rsidRPr="00CB5D79">
        <w:rPr>
          <w:rFonts w:ascii="Times New Roman" w:hAnsi="Times New Roman" w:cs="Times New Roman"/>
          <w:sz w:val="24"/>
          <w:szCs w:val="24"/>
        </w:rPr>
        <w:tab/>
        <w:t xml:space="preserve">The Parties will attend before the Sub-Registrar of Assurances and lodge and admit execution of this Agreement </w:t>
      </w:r>
      <w:r w:rsidR="00783D6A" w:rsidRPr="00CB5D79">
        <w:rPr>
          <w:rFonts w:ascii="Times New Roman" w:hAnsi="Times New Roman" w:cs="Times New Roman"/>
          <w:sz w:val="24"/>
          <w:szCs w:val="24"/>
        </w:rPr>
        <w:t>f</w:t>
      </w:r>
      <w:r w:rsidRPr="00CB5D79">
        <w:rPr>
          <w:rFonts w:ascii="Times New Roman" w:hAnsi="Times New Roman" w:cs="Times New Roman"/>
          <w:sz w:val="24"/>
          <w:szCs w:val="24"/>
        </w:rPr>
        <w:t xml:space="preserve">or </w:t>
      </w:r>
      <w:r w:rsidR="00783D6A" w:rsidRPr="00CB5D79">
        <w:rPr>
          <w:rFonts w:ascii="Times New Roman" w:hAnsi="Times New Roman" w:cs="Times New Roman"/>
          <w:sz w:val="24"/>
          <w:szCs w:val="24"/>
        </w:rPr>
        <w:t>Sale</w:t>
      </w:r>
      <w:r w:rsidRPr="00CB5D79">
        <w:rPr>
          <w:rFonts w:ascii="Times New Roman" w:hAnsi="Times New Roman" w:cs="Times New Roman"/>
          <w:sz w:val="24"/>
          <w:szCs w:val="24"/>
        </w:rPr>
        <w:t xml:space="preserve"> or any other deed or document as may be necessary.</w:t>
      </w:r>
    </w:p>
    <w:p w14:paraId="06375935" w14:textId="77777777" w:rsidR="0050451F" w:rsidRPr="00CB5D79" w:rsidRDefault="0050451F" w:rsidP="00783D6A">
      <w:pPr>
        <w:spacing w:after="0" w:line="480" w:lineRule="auto"/>
        <w:jc w:val="both"/>
        <w:rPr>
          <w:rFonts w:ascii="Times New Roman" w:hAnsi="Times New Roman" w:cs="Times New Roman"/>
          <w:sz w:val="24"/>
          <w:szCs w:val="24"/>
        </w:rPr>
      </w:pPr>
    </w:p>
    <w:p w14:paraId="39C5FE69" w14:textId="77777777" w:rsidR="00424D66" w:rsidRPr="00CB5D79" w:rsidRDefault="00783D6A" w:rsidP="00783D6A">
      <w:pPr>
        <w:pStyle w:val="Bodytext1"/>
        <w:spacing w:after="0" w:line="480" w:lineRule="auto"/>
        <w:ind w:left="0" w:right="18" w:firstLine="0"/>
        <w:rPr>
          <w:rFonts w:ascii="Times New Roman" w:hAnsi="Times New Roman" w:cs="Times New Roman"/>
          <w:sz w:val="24"/>
          <w:szCs w:val="24"/>
        </w:rPr>
      </w:pPr>
      <w:r w:rsidRPr="00CB5D79">
        <w:rPr>
          <w:rFonts w:ascii="Times New Roman" w:hAnsi="Times New Roman" w:cs="Times New Roman"/>
          <w:sz w:val="24"/>
          <w:szCs w:val="24"/>
        </w:rPr>
        <w:t>20.</w:t>
      </w:r>
      <w:r w:rsidRPr="00CB5D79">
        <w:rPr>
          <w:rFonts w:ascii="Times New Roman" w:hAnsi="Times New Roman" w:cs="Times New Roman"/>
          <w:sz w:val="24"/>
          <w:szCs w:val="24"/>
        </w:rPr>
        <w:tab/>
      </w:r>
      <w:r w:rsidR="00424D66" w:rsidRPr="00CB5D79">
        <w:rPr>
          <w:rFonts w:ascii="Times New Roman" w:hAnsi="Times New Roman" w:cs="Times New Roman"/>
          <w:sz w:val="24"/>
          <w:szCs w:val="24"/>
        </w:rPr>
        <w:t xml:space="preserve">As required by Rule 114(b) of the Income Tax Rules, the Income     tax   Permanent   Account   Number   of    the Vendors and the Purchaser are mentioned below: </w:t>
      </w:r>
    </w:p>
    <w:p w14:paraId="7BBDCE32" w14:textId="77777777" w:rsidR="00783D6A" w:rsidRPr="00CB5D79" w:rsidRDefault="00783D6A" w:rsidP="00783D6A">
      <w:pPr>
        <w:spacing w:after="0" w:line="360" w:lineRule="auto"/>
        <w:jc w:val="both"/>
        <w:rPr>
          <w:rFonts w:ascii="Times New Roman" w:hAnsi="Times New Roman" w:cs="Times New Roman"/>
          <w:sz w:val="24"/>
          <w:szCs w:val="24"/>
        </w:rPr>
      </w:pPr>
    </w:p>
    <w:p w14:paraId="4D7C6B88" w14:textId="61A86850" w:rsidR="0050451F" w:rsidRPr="00CB5D79" w:rsidRDefault="00424D66"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Vendor</w:t>
      </w:r>
      <w:r w:rsidR="0050451F" w:rsidRPr="00CB5D79">
        <w:rPr>
          <w:rFonts w:ascii="Times New Roman" w:hAnsi="Times New Roman" w:cs="Times New Roman"/>
          <w:b/>
          <w:sz w:val="24"/>
          <w:szCs w:val="24"/>
        </w:rPr>
        <w:t xml:space="preserve"> No.1</w:t>
      </w:r>
      <w:r w:rsidR="00783D6A" w:rsidRPr="00CB5D79">
        <w:rPr>
          <w:rFonts w:ascii="Times New Roman" w:hAnsi="Times New Roman" w:cs="Times New Roman"/>
          <w:b/>
          <w:sz w:val="24"/>
          <w:szCs w:val="24"/>
        </w:rPr>
        <w:tab/>
      </w:r>
      <w:r w:rsidRPr="00CB5D79">
        <w:rPr>
          <w:rFonts w:ascii="Times New Roman" w:hAnsi="Times New Roman" w:cs="Times New Roman"/>
          <w:b/>
          <w:sz w:val="24"/>
          <w:szCs w:val="24"/>
        </w:rPr>
        <w:t>:-</w:t>
      </w:r>
      <w:r w:rsidR="006B6CDC" w:rsidRPr="00CB5D79">
        <w:rPr>
          <w:rFonts w:ascii="Times New Roman" w:hAnsi="Times New Roman" w:cs="Times New Roman"/>
          <w:b/>
          <w:sz w:val="24"/>
          <w:szCs w:val="24"/>
        </w:rPr>
        <w:tab/>
      </w:r>
      <w:r w:rsidR="006B6CDC" w:rsidRPr="00CB5D79">
        <w:rPr>
          <w:rFonts w:ascii="Times New Roman" w:hAnsi="Times New Roman" w:cs="Times New Roman"/>
          <w:b/>
          <w:sz w:val="24"/>
          <w:szCs w:val="24"/>
        </w:rPr>
        <w:tab/>
      </w:r>
      <w:r w:rsidR="006B6CDC" w:rsidRPr="00CB5D79">
        <w:rPr>
          <w:rFonts w:ascii="Times New Roman" w:hAnsi="Times New Roman" w:cs="Times New Roman"/>
          <w:sz w:val="24"/>
          <w:szCs w:val="24"/>
        </w:rPr>
        <w:t>AAKPP4633L</w:t>
      </w:r>
    </w:p>
    <w:p w14:paraId="6BC4D29E" w14:textId="77777777" w:rsidR="0050451F" w:rsidRPr="00CB5D79" w:rsidRDefault="0050451F" w:rsidP="00783D6A">
      <w:pPr>
        <w:spacing w:after="0" w:line="360" w:lineRule="auto"/>
        <w:jc w:val="both"/>
        <w:rPr>
          <w:rFonts w:ascii="Times New Roman" w:hAnsi="Times New Roman" w:cs="Times New Roman"/>
          <w:b/>
          <w:sz w:val="24"/>
          <w:szCs w:val="24"/>
        </w:rPr>
      </w:pPr>
    </w:p>
    <w:p w14:paraId="3B9C3C04" w14:textId="71FDA191" w:rsidR="00424D66" w:rsidRPr="00CB5D79" w:rsidRDefault="0050451F" w:rsidP="00783D6A">
      <w:pPr>
        <w:spacing w:after="0" w:line="360" w:lineRule="auto"/>
        <w:jc w:val="both"/>
        <w:rPr>
          <w:rFonts w:ascii="Times New Roman" w:hAnsi="Times New Roman" w:cs="Times New Roman"/>
          <w:sz w:val="24"/>
          <w:szCs w:val="24"/>
        </w:rPr>
      </w:pPr>
      <w:r w:rsidRPr="00CB5D79">
        <w:rPr>
          <w:rFonts w:ascii="Times New Roman" w:hAnsi="Times New Roman" w:cs="Times New Roman"/>
          <w:b/>
          <w:sz w:val="24"/>
          <w:szCs w:val="24"/>
        </w:rPr>
        <w:t>Vendor No. 2:</w:t>
      </w:r>
      <w:r w:rsidR="00783D6A" w:rsidRPr="00CB5D79">
        <w:rPr>
          <w:rFonts w:ascii="Times New Roman" w:hAnsi="Times New Roman" w:cs="Times New Roman"/>
          <w:b/>
          <w:sz w:val="24"/>
          <w:szCs w:val="24"/>
        </w:rPr>
        <w:tab/>
      </w:r>
      <w:r w:rsidR="006B6CDC" w:rsidRPr="00CB5D79">
        <w:rPr>
          <w:rFonts w:ascii="Times New Roman" w:hAnsi="Times New Roman" w:cs="Times New Roman"/>
          <w:b/>
          <w:sz w:val="24"/>
          <w:szCs w:val="24"/>
        </w:rPr>
        <w:tab/>
      </w:r>
      <w:r w:rsidR="006B6CDC" w:rsidRPr="00CB5D79">
        <w:rPr>
          <w:rFonts w:ascii="Times New Roman" w:hAnsi="Times New Roman" w:cs="Times New Roman"/>
          <w:sz w:val="24"/>
          <w:szCs w:val="24"/>
        </w:rPr>
        <w:t>BRNPS6269J</w:t>
      </w:r>
    </w:p>
    <w:p w14:paraId="7A1B6A81" w14:textId="77777777" w:rsidR="006B6CDC" w:rsidRPr="00CB5D79" w:rsidRDefault="006B6CDC" w:rsidP="00783D6A">
      <w:pPr>
        <w:spacing w:after="0" w:line="360" w:lineRule="auto"/>
        <w:jc w:val="both"/>
        <w:rPr>
          <w:rFonts w:ascii="Times New Roman" w:hAnsi="Times New Roman" w:cs="Times New Roman"/>
          <w:sz w:val="24"/>
          <w:szCs w:val="24"/>
        </w:rPr>
      </w:pPr>
    </w:p>
    <w:p w14:paraId="73C76945" w14:textId="266AB305" w:rsidR="006B6CDC" w:rsidRPr="00CB5D79" w:rsidRDefault="006B6CDC"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Vendor No. 3:</w:t>
      </w:r>
      <w:r w:rsidRPr="00CB5D79">
        <w:rPr>
          <w:rFonts w:ascii="Times New Roman" w:hAnsi="Times New Roman" w:cs="Times New Roman"/>
          <w:b/>
          <w:sz w:val="24"/>
          <w:szCs w:val="24"/>
        </w:rPr>
        <w:tab/>
      </w:r>
      <w:r w:rsidRPr="00CB5D79">
        <w:rPr>
          <w:rFonts w:ascii="Times New Roman" w:hAnsi="Times New Roman" w:cs="Times New Roman"/>
          <w:b/>
          <w:sz w:val="24"/>
          <w:szCs w:val="24"/>
        </w:rPr>
        <w:tab/>
      </w:r>
      <w:r w:rsidRPr="00CB5D79">
        <w:rPr>
          <w:rFonts w:ascii="Times New Roman" w:hAnsi="Times New Roman" w:cs="Times New Roman"/>
          <w:sz w:val="24"/>
          <w:szCs w:val="24"/>
        </w:rPr>
        <w:t>AREPP0815D</w:t>
      </w:r>
    </w:p>
    <w:p w14:paraId="445F4D7F" w14:textId="77777777" w:rsidR="006B6CDC" w:rsidRPr="00CB5D79" w:rsidRDefault="006B6CDC" w:rsidP="00783D6A">
      <w:pPr>
        <w:spacing w:after="0" w:line="360" w:lineRule="auto"/>
        <w:jc w:val="both"/>
        <w:rPr>
          <w:rFonts w:ascii="Times New Roman" w:hAnsi="Times New Roman" w:cs="Times New Roman"/>
          <w:b/>
          <w:sz w:val="24"/>
          <w:szCs w:val="24"/>
        </w:rPr>
      </w:pPr>
    </w:p>
    <w:p w14:paraId="2D38AD3F" w14:textId="375243EA" w:rsidR="006B6CDC" w:rsidRPr="00CB5D79" w:rsidRDefault="006B6CDC"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Vendor No. 4:</w:t>
      </w:r>
      <w:r w:rsidRPr="00CB5D79">
        <w:rPr>
          <w:rFonts w:ascii="Times New Roman" w:hAnsi="Times New Roman" w:cs="Times New Roman"/>
          <w:b/>
          <w:sz w:val="24"/>
          <w:szCs w:val="24"/>
        </w:rPr>
        <w:tab/>
      </w:r>
      <w:r w:rsidRPr="00CB5D79">
        <w:rPr>
          <w:rFonts w:ascii="Times New Roman" w:hAnsi="Times New Roman" w:cs="Times New Roman"/>
          <w:b/>
          <w:sz w:val="24"/>
          <w:szCs w:val="24"/>
        </w:rPr>
        <w:tab/>
      </w:r>
      <w:r w:rsidRPr="00CB5D79">
        <w:rPr>
          <w:rFonts w:ascii="Times New Roman" w:hAnsi="Times New Roman" w:cs="Times New Roman"/>
          <w:sz w:val="24"/>
          <w:szCs w:val="24"/>
        </w:rPr>
        <w:t>CCVPP4470L</w:t>
      </w:r>
    </w:p>
    <w:p w14:paraId="73B73600" w14:textId="77777777" w:rsidR="00424D66" w:rsidRPr="00CB5D79" w:rsidRDefault="00424D66" w:rsidP="00783D6A">
      <w:pPr>
        <w:tabs>
          <w:tab w:val="left" w:pos="1037"/>
        </w:tabs>
        <w:spacing w:after="0" w:line="360" w:lineRule="auto"/>
        <w:jc w:val="both"/>
        <w:rPr>
          <w:rFonts w:ascii="Times New Roman" w:hAnsi="Times New Roman" w:cs="Times New Roman"/>
          <w:sz w:val="24"/>
          <w:szCs w:val="24"/>
        </w:rPr>
      </w:pPr>
    </w:p>
    <w:p w14:paraId="40495378" w14:textId="78E17159" w:rsidR="00783D6A" w:rsidRPr="00CB5D79" w:rsidRDefault="00424D66"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Purchaser</w:t>
      </w:r>
      <w:r w:rsidR="00783D6A" w:rsidRPr="00CB5D79">
        <w:rPr>
          <w:rFonts w:ascii="Times New Roman" w:hAnsi="Times New Roman" w:cs="Times New Roman"/>
          <w:b/>
          <w:sz w:val="24"/>
          <w:szCs w:val="24"/>
        </w:rPr>
        <w:t xml:space="preserve"> No. 1</w:t>
      </w:r>
      <w:r w:rsidR="00783D6A" w:rsidRPr="00CB5D79">
        <w:rPr>
          <w:rFonts w:ascii="Times New Roman" w:hAnsi="Times New Roman" w:cs="Times New Roman"/>
          <w:b/>
          <w:sz w:val="24"/>
          <w:szCs w:val="24"/>
        </w:rPr>
        <w:tab/>
      </w:r>
      <w:r w:rsidRPr="00CB5D79">
        <w:rPr>
          <w:rFonts w:ascii="Times New Roman" w:hAnsi="Times New Roman" w:cs="Times New Roman"/>
          <w:b/>
          <w:sz w:val="24"/>
          <w:szCs w:val="24"/>
        </w:rPr>
        <w:t>:</w:t>
      </w:r>
      <w:r w:rsidR="00783D6A" w:rsidRPr="00CB5D79">
        <w:rPr>
          <w:rFonts w:ascii="Times New Roman" w:hAnsi="Times New Roman" w:cs="Times New Roman"/>
          <w:b/>
          <w:sz w:val="24"/>
          <w:szCs w:val="24"/>
        </w:rPr>
        <w:t>-</w:t>
      </w:r>
      <w:r w:rsidR="00783D6A" w:rsidRPr="00CB5D79">
        <w:rPr>
          <w:rFonts w:ascii="Times New Roman" w:hAnsi="Times New Roman" w:cs="Times New Roman"/>
          <w:b/>
          <w:sz w:val="24"/>
          <w:szCs w:val="24"/>
        </w:rPr>
        <w:tab/>
      </w:r>
      <w:r w:rsidR="006B6CDC" w:rsidRPr="00CB5D79">
        <w:rPr>
          <w:rFonts w:ascii="Times New Roman" w:hAnsi="Times New Roman" w:cs="Times New Roman"/>
          <w:b/>
          <w:sz w:val="24"/>
          <w:szCs w:val="24"/>
        </w:rPr>
        <w:t>ABHPM7041H</w:t>
      </w:r>
    </w:p>
    <w:p w14:paraId="05C5866F" w14:textId="77777777" w:rsidR="006B6CDC" w:rsidRPr="00CB5D79" w:rsidRDefault="006B6CDC" w:rsidP="00783D6A">
      <w:pPr>
        <w:spacing w:after="0" w:line="360" w:lineRule="auto"/>
        <w:jc w:val="both"/>
        <w:rPr>
          <w:rFonts w:ascii="Times New Roman" w:hAnsi="Times New Roman" w:cs="Times New Roman"/>
          <w:b/>
          <w:sz w:val="24"/>
          <w:szCs w:val="24"/>
        </w:rPr>
      </w:pPr>
    </w:p>
    <w:p w14:paraId="6E9F03C0" w14:textId="281E2660" w:rsidR="00141380" w:rsidRDefault="00783D6A"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Purchaser No. 2</w:t>
      </w:r>
      <w:r w:rsidRPr="00CB5D79">
        <w:rPr>
          <w:rFonts w:ascii="Times New Roman" w:hAnsi="Times New Roman" w:cs="Times New Roman"/>
          <w:b/>
          <w:sz w:val="24"/>
          <w:szCs w:val="24"/>
        </w:rPr>
        <w:tab/>
        <w:t>:-</w:t>
      </w:r>
      <w:r w:rsidRPr="00CB5D79">
        <w:rPr>
          <w:rFonts w:ascii="Times New Roman" w:hAnsi="Times New Roman" w:cs="Times New Roman"/>
          <w:b/>
          <w:sz w:val="24"/>
          <w:szCs w:val="24"/>
        </w:rPr>
        <w:tab/>
      </w:r>
      <w:r w:rsidR="006B6CDC" w:rsidRPr="00CB5D79">
        <w:rPr>
          <w:rFonts w:ascii="Times New Roman" w:hAnsi="Times New Roman" w:cs="Times New Roman"/>
          <w:b/>
          <w:sz w:val="24"/>
          <w:szCs w:val="24"/>
        </w:rPr>
        <w:t>AHOPM2598J</w:t>
      </w:r>
    </w:p>
    <w:p w14:paraId="7F6158F8" w14:textId="77777777" w:rsidR="007B5DB0" w:rsidRDefault="007B5DB0" w:rsidP="00783D6A">
      <w:pPr>
        <w:spacing w:after="0" w:line="360" w:lineRule="auto"/>
        <w:jc w:val="both"/>
        <w:rPr>
          <w:rFonts w:ascii="Times New Roman" w:hAnsi="Times New Roman" w:cs="Times New Roman"/>
          <w:b/>
          <w:sz w:val="24"/>
          <w:szCs w:val="24"/>
        </w:rPr>
      </w:pPr>
    </w:p>
    <w:p w14:paraId="0605C3F4" w14:textId="4822502A" w:rsidR="007B5DB0" w:rsidRPr="00CB5D79" w:rsidRDefault="007B5DB0" w:rsidP="00783D6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Purchaser No 3 </w:t>
      </w:r>
      <w:r>
        <w:rPr>
          <w:rFonts w:ascii="Times New Roman" w:hAnsi="Times New Roman" w:cs="Times New Roman"/>
          <w:b/>
          <w:sz w:val="24"/>
          <w:szCs w:val="24"/>
        </w:rPr>
        <w:tab/>
        <w:t>:-        GHAPM5336N</w:t>
      </w:r>
    </w:p>
    <w:p w14:paraId="10EAA9F5" w14:textId="77777777" w:rsidR="00424D66" w:rsidRPr="00CB5D79" w:rsidRDefault="00424D66" w:rsidP="00783D6A">
      <w:pPr>
        <w:pStyle w:val="Bodytext1"/>
        <w:spacing w:after="0" w:line="360" w:lineRule="auto"/>
        <w:ind w:left="0" w:right="0" w:firstLine="0"/>
        <w:contextualSpacing/>
        <w:rPr>
          <w:rFonts w:ascii="Times New Roman" w:hAnsi="Times New Roman" w:cs="Times New Roman"/>
          <w:sz w:val="24"/>
          <w:szCs w:val="24"/>
        </w:rPr>
      </w:pPr>
    </w:p>
    <w:p w14:paraId="7150C227" w14:textId="77777777" w:rsidR="00B16AEE" w:rsidRPr="00CB5D79" w:rsidRDefault="00B16AEE" w:rsidP="00783D6A">
      <w:pPr>
        <w:pStyle w:val="ListParagraph"/>
        <w:spacing w:after="0" w:line="480" w:lineRule="auto"/>
        <w:jc w:val="both"/>
        <w:rPr>
          <w:rFonts w:ascii="Times New Roman" w:hAnsi="Times New Roman" w:cs="Times New Roman"/>
          <w:b/>
          <w:sz w:val="24"/>
          <w:szCs w:val="24"/>
          <w:u w:val="single"/>
        </w:rPr>
      </w:pPr>
    </w:p>
    <w:p w14:paraId="18253D62" w14:textId="77777777" w:rsidR="006B6CDC" w:rsidRPr="00CB5D79" w:rsidRDefault="006B6CDC" w:rsidP="00783D6A">
      <w:pPr>
        <w:pStyle w:val="ListParagraph"/>
        <w:spacing w:after="0" w:line="480" w:lineRule="auto"/>
        <w:jc w:val="both"/>
        <w:rPr>
          <w:rFonts w:ascii="Times New Roman" w:hAnsi="Times New Roman" w:cs="Times New Roman"/>
          <w:b/>
          <w:sz w:val="24"/>
          <w:szCs w:val="24"/>
          <w:u w:val="single"/>
        </w:rPr>
      </w:pPr>
    </w:p>
    <w:p w14:paraId="7C819B59" w14:textId="77777777" w:rsidR="006B6CDC" w:rsidRPr="00CB5D79" w:rsidRDefault="006B6CDC" w:rsidP="00783D6A">
      <w:pPr>
        <w:pStyle w:val="ListParagraph"/>
        <w:spacing w:after="0" w:line="480" w:lineRule="auto"/>
        <w:jc w:val="both"/>
        <w:rPr>
          <w:rFonts w:ascii="Times New Roman" w:hAnsi="Times New Roman" w:cs="Times New Roman"/>
          <w:b/>
          <w:sz w:val="24"/>
          <w:szCs w:val="24"/>
          <w:u w:val="single"/>
        </w:rPr>
      </w:pPr>
    </w:p>
    <w:p w14:paraId="423546E8" w14:textId="77777777" w:rsidR="00B16AEE" w:rsidRPr="00CB5D79" w:rsidRDefault="00B16AEE" w:rsidP="00760384">
      <w:pPr>
        <w:pStyle w:val="ListParagraph"/>
        <w:spacing w:after="0" w:line="480" w:lineRule="auto"/>
        <w:ind w:firstLine="720"/>
        <w:jc w:val="both"/>
        <w:rPr>
          <w:rFonts w:ascii="Times New Roman" w:hAnsi="Times New Roman" w:cs="Times New Roman"/>
          <w:b/>
          <w:sz w:val="24"/>
          <w:szCs w:val="24"/>
          <w:u w:val="single"/>
        </w:rPr>
      </w:pPr>
      <w:r w:rsidRPr="00CB5D79">
        <w:rPr>
          <w:rFonts w:ascii="Times New Roman" w:hAnsi="Times New Roman" w:cs="Times New Roman"/>
          <w:b/>
          <w:sz w:val="24"/>
          <w:szCs w:val="24"/>
          <w:u w:val="single"/>
        </w:rPr>
        <w:lastRenderedPageBreak/>
        <w:t>SCHEDULE</w:t>
      </w:r>
      <w:r w:rsidR="00760384" w:rsidRPr="00CB5D79">
        <w:rPr>
          <w:rFonts w:ascii="Times New Roman" w:hAnsi="Times New Roman" w:cs="Times New Roman"/>
          <w:b/>
          <w:sz w:val="24"/>
          <w:szCs w:val="24"/>
          <w:u w:val="single"/>
        </w:rPr>
        <w:t xml:space="preserve"> HERETOBEFORE REFERRED TO</w:t>
      </w:r>
      <w:r w:rsidRPr="00CB5D79">
        <w:rPr>
          <w:rFonts w:ascii="Times New Roman" w:hAnsi="Times New Roman" w:cs="Times New Roman"/>
          <w:b/>
          <w:sz w:val="24"/>
          <w:szCs w:val="24"/>
          <w:u w:val="single"/>
        </w:rPr>
        <w:t>:-</w:t>
      </w:r>
    </w:p>
    <w:p w14:paraId="10EE0C20" w14:textId="1605EB95" w:rsidR="00B16AEE" w:rsidRPr="00CE2D6F" w:rsidRDefault="00783D6A" w:rsidP="00783D6A">
      <w:pPr>
        <w:spacing w:after="0" w:line="480" w:lineRule="auto"/>
        <w:jc w:val="both"/>
        <w:rPr>
          <w:rFonts w:ascii="Times New Roman" w:hAnsi="Times New Roman" w:cs="Times New Roman"/>
          <w:strike/>
          <w:sz w:val="24"/>
          <w:szCs w:val="24"/>
        </w:rPr>
      </w:pPr>
      <w:r w:rsidRPr="00CB5D79">
        <w:rPr>
          <w:rFonts w:ascii="Times New Roman" w:hAnsi="Times New Roman" w:cs="Times New Roman"/>
          <w:sz w:val="24"/>
          <w:szCs w:val="24"/>
        </w:rPr>
        <w:t xml:space="preserve">ALL THAT the </w:t>
      </w:r>
      <w:r w:rsidR="000775EB" w:rsidRPr="00CB5D79">
        <w:rPr>
          <w:rFonts w:ascii="Times New Roman" w:hAnsi="Times New Roman" w:cs="Times New Roman"/>
          <w:sz w:val="24"/>
          <w:szCs w:val="24"/>
        </w:rPr>
        <w:t xml:space="preserve">Residential </w:t>
      </w:r>
      <w:r w:rsidR="006B6CDC" w:rsidRPr="00CB5D79">
        <w:rPr>
          <w:rFonts w:ascii="Times New Roman" w:hAnsi="Times New Roman" w:cs="Times New Roman"/>
          <w:sz w:val="24"/>
          <w:szCs w:val="24"/>
        </w:rPr>
        <w:t>Flat No. 803 on 8</w:t>
      </w:r>
      <w:r w:rsidR="006B6CDC" w:rsidRPr="00CB5D79">
        <w:rPr>
          <w:rFonts w:ascii="Times New Roman" w:hAnsi="Times New Roman" w:cs="Times New Roman"/>
          <w:sz w:val="24"/>
          <w:szCs w:val="24"/>
          <w:vertAlign w:val="superscript"/>
        </w:rPr>
        <w:t>th</w:t>
      </w:r>
      <w:r w:rsidR="006B6CDC" w:rsidRPr="00CB5D79">
        <w:rPr>
          <w:rFonts w:ascii="Times New Roman" w:hAnsi="Times New Roman" w:cs="Times New Roman"/>
          <w:sz w:val="24"/>
          <w:szCs w:val="24"/>
        </w:rPr>
        <w:t xml:space="preserve"> Floor  admeasuring 131.4 square metre Carpet Area inclusive of </w:t>
      </w:r>
      <w:r w:rsidR="006B6CDC" w:rsidRPr="00CB5D79">
        <w:rPr>
          <w:rFonts w:ascii="Times New Roman" w:hAnsi="Times New Roman" w:cs="Times New Roman"/>
          <w:color w:val="161616"/>
          <w:sz w:val="24"/>
          <w:szCs w:val="24"/>
        </w:rPr>
        <w:t>attached enclosed</w:t>
      </w:r>
      <w:r w:rsidR="006B6CDC" w:rsidRPr="00CB5D79">
        <w:rPr>
          <w:rFonts w:ascii="Times New Roman" w:hAnsi="Times New Roman" w:cs="Times New Roman"/>
          <w:color w:val="161616"/>
          <w:spacing w:val="43"/>
          <w:sz w:val="24"/>
          <w:szCs w:val="24"/>
        </w:rPr>
        <w:t xml:space="preserve">  </w:t>
      </w:r>
      <w:r w:rsidR="006B6CDC" w:rsidRPr="00CB5D79">
        <w:rPr>
          <w:rFonts w:ascii="Times New Roman" w:hAnsi="Times New Roman" w:cs="Times New Roman"/>
          <w:color w:val="161616"/>
          <w:sz w:val="24"/>
          <w:szCs w:val="24"/>
        </w:rPr>
        <w:t>balcony</w:t>
      </w:r>
      <w:r w:rsidR="006B6CDC" w:rsidRPr="00CB5D79">
        <w:rPr>
          <w:rFonts w:ascii="Times New Roman" w:hAnsi="Times New Roman" w:cs="Times New Roman"/>
          <w:color w:val="161616"/>
          <w:spacing w:val="43"/>
          <w:sz w:val="24"/>
          <w:szCs w:val="24"/>
        </w:rPr>
        <w:t xml:space="preserve">  </w:t>
      </w:r>
      <w:r w:rsidR="006B6CDC" w:rsidRPr="00CB5D79">
        <w:rPr>
          <w:rFonts w:ascii="Times New Roman" w:hAnsi="Times New Roman" w:cs="Times New Roman"/>
          <w:color w:val="161616"/>
          <w:sz w:val="24"/>
          <w:szCs w:val="24"/>
        </w:rPr>
        <w:t>admeasuring</w:t>
      </w:r>
      <w:r w:rsidR="006B6CDC" w:rsidRPr="00CB5D79">
        <w:rPr>
          <w:rFonts w:ascii="Times New Roman" w:hAnsi="Times New Roman" w:cs="Times New Roman"/>
          <w:color w:val="161616"/>
          <w:spacing w:val="44"/>
          <w:sz w:val="24"/>
          <w:szCs w:val="24"/>
        </w:rPr>
        <w:t xml:space="preserve">  </w:t>
      </w:r>
      <w:r w:rsidR="006B6CDC" w:rsidRPr="00CB5D79">
        <w:rPr>
          <w:rFonts w:ascii="Times New Roman" w:hAnsi="Times New Roman" w:cs="Times New Roman"/>
          <w:b/>
          <w:color w:val="161616"/>
          <w:sz w:val="24"/>
          <w:szCs w:val="24"/>
        </w:rPr>
        <w:t>3.89</w:t>
      </w:r>
      <w:r w:rsidR="006B6CDC" w:rsidRPr="00CB5D79">
        <w:rPr>
          <w:rFonts w:ascii="Times New Roman" w:hAnsi="Times New Roman" w:cs="Times New Roman"/>
          <w:b/>
          <w:color w:val="161616"/>
          <w:spacing w:val="40"/>
          <w:sz w:val="24"/>
          <w:szCs w:val="24"/>
        </w:rPr>
        <w:t xml:space="preserve">  </w:t>
      </w:r>
      <w:r w:rsidR="006B6CDC" w:rsidRPr="00CB5D79">
        <w:rPr>
          <w:rFonts w:ascii="Times New Roman" w:hAnsi="Times New Roman" w:cs="Times New Roman"/>
          <w:color w:val="161616"/>
          <w:sz w:val="24"/>
          <w:szCs w:val="24"/>
        </w:rPr>
        <w:t>sq. mtrs</w:t>
      </w:r>
      <w:r w:rsidR="006B6CDC" w:rsidRPr="00CB5D79">
        <w:rPr>
          <w:rFonts w:ascii="Times New Roman" w:hAnsi="Times New Roman" w:cs="Times New Roman"/>
          <w:color w:val="161616"/>
          <w:spacing w:val="41"/>
          <w:sz w:val="24"/>
          <w:szCs w:val="24"/>
        </w:rPr>
        <w:t xml:space="preserve">  </w:t>
      </w:r>
      <w:r w:rsidR="006B6CDC" w:rsidRPr="00CB5D79">
        <w:rPr>
          <w:rFonts w:ascii="Times New Roman" w:hAnsi="Times New Roman" w:cs="Times New Roman"/>
          <w:color w:val="161616"/>
          <w:sz w:val="24"/>
          <w:szCs w:val="24"/>
        </w:rPr>
        <w:t>and</w:t>
      </w:r>
      <w:r w:rsidR="006B6CDC" w:rsidRPr="00CB5D79">
        <w:rPr>
          <w:rFonts w:ascii="Times New Roman" w:hAnsi="Times New Roman" w:cs="Times New Roman"/>
          <w:color w:val="161616"/>
          <w:spacing w:val="41"/>
          <w:sz w:val="24"/>
          <w:szCs w:val="24"/>
        </w:rPr>
        <w:t xml:space="preserve">  </w:t>
      </w:r>
      <w:r w:rsidR="006B6CDC" w:rsidRPr="00CB5D79">
        <w:rPr>
          <w:rFonts w:ascii="Times New Roman" w:hAnsi="Times New Roman" w:cs="Times New Roman"/>
          <w:color w:val="161616"/>
          <w:sz w:val="24"/>
          <w:szCs w:val="24"/>
        </w:rPr>
        <w:t>attached</w:t>
      </w:r>
      <w:r w:rsidR="006B6CDC" w:rsidRPr="00CB5D79">
        <w:rPr>
          <w:rFonts w:ascii="Times New Roman" w:hAnsi="Times New Roman" w:cs="Times New Roman"/>
          <w:color w:val="161616"/>
          <w:spacing w:val="44"/>
          <w:sz w:val="24"/>
          <w:szCs w:val="24"/>
        </w:rPr>
        <w:t xml:space="preserve">  </w:t>
      </w:r>
      <w:r w:rsidR="006B6CDC" w:rsidRPr="00CB5D79">
        <w:rPr>
          <w:rFonts w:ascii="Times New Roman" w:hAnsi="Times New Roman" w:cs="Times New Roman"/>
          <w:color w:val="161616"/>
          <w:sz w:val="24"/>
          <w:szCs w:val="24"/>
        </w:rPr>
        <w:t>open</w:t>
      </w:r>
      <w:r w:rsidR="006B6CDC" w:rsidRPr="00CB5D79">
        <w:rPr>
          <w:rFonts w:ascii="Times New Roman" w:hAnsi="Times New Roman" w:cs="Times New Roman"/>
          <w:color w:val="161616"/>
          <w:spacing w:val="40"/>
          <w:sz w:val="24"/>
          <w:szCs w:val="24"/>
        </w:rPr>
        <w:t xml:space="preserve">  </w:t>
      </w:r>
      <w:r w:rsidR="006B6CDC" w:rsidRPr="00CB5D79">
        <w:rPr>
          <w:rFonts w:ascii="Times New Roman" w:hAnsi="Times New Roman" w:cs="Times New Roman"/>
          <w:color w:val="161616"/>
          <w:spacing w:val="-2"/>
          <w:sz w:val="24"/>
          <w:szCs w:val="24"/>
        </w:rPr>
        <w:t xml:space="preserve">balcony </w:t>
      </w:r>
      <w:r w:rsidR="006B6CDC" w:rsidRPr="00CB5D79">
        <w:rPr>
          <w:rFonts w:ascii="Times New Roman" w:hAnsi="Times New Roman" w:cs="Times New Roman"/>
          <w:color w:val="161616"/>
          <w:sz w:val="24"/>
          <w:szCs w:val="24"/>
        </w:rPr>
        <w:t>admeasuring</w:t>
      </w:r>
      <w:r w:rsidR="006B6CDC" w:rsidRPr="00CB5D79">
        <w:rPr>
          <w:rFonts w:ascii="Times New Roman" w:hAnsi="Times New Roman" w:cs="Times New Roman"/>
          <w:color w:val="161616"/>
          <w:spacing w:val="11"/>
          <w:sz w:val="24"/>
          <w:szCs w:val="24"/>
        </w:rPr>
        <w:t xml:space="preserve"> </w:t>
      </w:r>
      <w:r w:rsidR="006B6CDC" w:rsidRPr="00CB5D79">
        <w:rPr>
          <w:rFonts w:ascii="Times New Roman" w:hAnsi="Times New Roman" w:cs="Times New Roman"/>
          <w:b/>
          <w:color w:val="161616"/>
          <w:sz w:val="24"/>
          <w:szCs w:val="24"/>
        </w:rPr>
        <w:t>12.66</w:t>
      </w:r>
      <w:r w:rsidR="006B6CDC" w:rsidRPr="00CB5D79">
        <w:rPr>
          <w:rFonts w:ascii="Times New Roman" w:hAnsi="Times New Roman" w:cs="Times New Roman"/>
          <w:b/>
          <w:color w:val="161616"/>
          <w:spacing w:val="4"/>
          <w:sz w:val="24"/>
          <w:szCs w:val="24"/>
        </w:rPr>
        <w:t xml:space="preserve"> </w:t>
      </w:r>
      <w:r w:rsidR="006B6CDC" w:rsidRPr="00CB5D79">
        <w:rPr>
          <w:rFonts w:ascii="Times New Roman" w:hAnsi="Times New Roman" w:cs="Times New Roman"/>
          <w:color w:val="161616"/>
          <w:spacing w:val="-2"/>
          <w:sz w:val="24"/>
          <w:szCs w:val="24"/>
        </w:rPr>
        <w:t>sq. mtrs.</w:t>
      </w:r>
      <w:r w:rsidR="008002D6" w:rsidRPr="008002D6">
        <w:rPr>
          <w:color w:val="161616"/>
          <w:spacing w:val="-2"/>
        </w:rPr>
        <w:t xml:space="preserve"> </w:t>
      </w:r>
      <w:r w:rsidR="008002D6" w:rsidRPr="008002D6">
        <w:rPr>
          <w:rFonts w:ascii="Times New Roman" w:hAnsi="Times New Roman" w:cs="Times New Roman"/>
          <w:color w:val="161616"/>
          <w:spacing w:val="-2"/>
          <w:sz w:val="24"/>
          <w:szCs w:val="24"/>
        </w:rPr>
        <w:t>along with two pallets in puzzle Car Parking in basement floor</w:t>
      </w:r>
      <w:r w:rsidR="00141380" w:rsidRPr="00CB5D79">
        <w:rPr>
          <w:rFonts w:ascii="Times New Roman" w:hAnsi="Times New Roman" w:cs="Times New Roman"/>
          <w:sz w:val="24"/>
          <w:szCs w:val="24"/>
        </w:rPr>
        <w:t xml:space="preserve">, </w:t>
      </w:r>
      <w:r w:rsidR="006B6CDC" w:rsidRPr="00CB5D79">
        <w:rPr>
          <w:rFonts w:ascii="Times New Roman" w:hAnsi="Times New Roman" w:cs="Times New Roman"/>
          <w:sz w:val="24"/>
          <w:szCs w:val="24"/>
        </w:rPr>
        <w:t xml:space="preserve">Aishwarya </w:t>
      </w:r>
      <w:r w:rsidR="00880CFD" w:rsidRPr="00CB5D79">
        <w:rPr>
          <w:rFonts w:ascii="Times New Roman" w:hAnsi="Times New Roman" w:cs="Times New Roman"/>
          <w:sz w:val="24"/>
          <w:szCs w:val="24"/>
        </w:rPr>
        <w:t>Co-operative Housing Society Limited,</w:t>
      </w:r>
      <w:r w:rsidR="006B6CDC" w:rsidRPr="00CB5D79">
        <w:rPr>
          <w:rFonts w:ascii="Times New Roman" w:hAnsi="Times New Roman" w:cs="Times New Roman"/>
          <w:sz w:val="24"/>
          <w:szCs w:val="24"/>
        </w:rPr>
        <w:t xml:space="preserve"> situated at plot of land bearing </w:t>
      </w:r>
      <w:r w:rsidR="006B6CDC" w:rsidRPr="00CB5D79">
        <w:rPr>
          <w:rFonts w:ascii="Times New Roman" w:hAnsi="Times New Roman" w:cs="Times New Roman"/>
          <w:color w:val="181818"/>
          <w:sz w:val="24"/>
          <w:szCs w:val="24"/>
        </w:rPr>
        <w:t>Sub Plot Nos.500/IB and 500/IC out of Final Plot No.500/1, now bear</w:t>
      </w:r>
      <w:r w:rsidR="006B6CDC" w:rsidRPr="00CB5D79">
        <w:rPr>
          <w:rFonts w:ascii="Times New Roman" w:hAnsi="Times New Roman" w:cs="Times New Roman"/>
          <w:color w:val="313131"/>
          <w:sz w:val="24"/>
          <w:szCs w:val="24"/>
        </w:rPr>
        <w:t>i</w:t>
      </w:r>
      <w:r w:rsidR="006B6CDC" w:rsidRPr="00CB5D79">
        <w:rPr>
          <w:rFonts w:ascii="Times New Roman" w:hAnsi="Times New Roman" w:cs="Times New Roman"/>
          <w:color w:val="181818"/>
          <w:sz w:val="24"/>
          <w:szCs w:val="24"/>
        </w:rPr>
        <w:t>ng C.T. S No.983/1 (pt), Shukrawar Peth, Pune</w:t>
      </w:r>
      <w:r w:rsidR="008002D6">
        <w:rPr>
          <w:rFonts w:ascii="Times New Roman" w:hAnsi="Times New Roman" w:cs="Times New Roman"/>
          <w:color w:val="181818"/>
          <w:sz w:val="24"/>
          <w:szCs w:val="24"/>
        </w:rPr>
        <w:t>.</w:t>
      </w:r>
      <w:r w:rsidR="006B6CDC" w:rsidRPr="00CB5D79">
        <w:rPr>
          <w:rFonts w:ascii="Times New Roman" w:hAnsi="Times New Roman" w:cs="Times New Roman"/>
          <w:sz w:val="24"/>
          <w:szCs w:val="24"/>
        </w:rPr>
        <w:t xml:space="preserve"> </w:t>
      </w:r>
    </w:p>
    <w:p w14:paraId="1753D2F0" w14:textId="77777777" w:rsidR="004B6D99" w:rsidRPr="00CB5D79" w:rsidRDefault="004B6D99" w:rsidP="00783D6A">
      <w:pPr>
        <w:pStyle w:val="ListParagraph"/>
        <w:spacing w:after="0" w:line="480" w:lineRule="auto"/>
        <w:jc w:val="both"/>
        <w:rPr>
          <w:rFonts w:ascii="Times New Roman" w:hAnsi="Times New Roman" w:cs="Times New Roman"/>
          <w:sz w:val="24"/>
          <w:szCs w:val="24"/>
        </w:rPr>
      </w:pPr>
    </w:p>
    <w:p w14:paraId="05CFF438" w14:textId="77777777" w:rsidR="004B6D99" w:rsidRPr="00CB5D79" w:rsidRDefault="004B6D99" w:rsidP="00760384">
      <w:pPr>
        <w:spacing w:after="0" w:line="480" w:lineRule="auto"/>
        <w:ind w:firstLine="720"/>
        <w:jc w:val="both"/>
        <w:rPr>
          <w:rFonts w:ascii="Times New Roman" w:hAnsi="Times New Roman" w:cs="Times New Roman"/>
          <w:sz w:val="24"/>
          <w:szCs w:val="24"/>
        </w:rPr>
      </w:pPr>
      <w:r w:rsidRPr="00CB5D79">
        <w:rPr>
          <w:rFonts w:ascii="Times New Roman" w:hAnsi="Times New Roman" w:cs="Times New Roman"/>
          <w:sz w:val="24"/>
          <w:szCs w:val="24"/>
        </w:rPr>
        <w:t>IN WITNESS WHEREOF the parties hereto have set and subscribed their respective hands on the day month and year first hereinabove written.</w:t>
      </w:r>
    </w:p>
    <w:p w14:paraId="15D8B035" w14:textId="77777777" w:rsidR="004B6D99" w:rsidRPr="00CB5D79" w:rsidRDefault="004B6D9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SIGNED AND DELIVERED by the</w:t>
      </w:r>
      <w:r w:rsidRPr="00CB5D79">
        <w:rPr>
          <w:rFonts w:ascii="Times New Roman" w:hAnsi="Times New Roman" w:cs="Times New Roman"/>
          <w:sz w:val="24"/>
          <w:szCs w:val="24"/>
        </w:rPr>
        <w:tab/>
      </w:r>
      <w:r w:rsidR="00783D6A" w:rsidRPr="00CB5D79">
        <w:rPr>
          <w:rFonts w:ascii="Times New Roman" w:hAnsi="Times New Roman" w:cs="Times New Roman"/>
          <w:sz w:val="24"/>
          <w:szCs w:val="24"/>
        </w:rPr>
        <w:tab/>
      </w:r>
      <w:r w:rsidRPr="00CB5D79">
        <w:rPr>
          <w:rFonts w:ascii="Times New Roman" w:hAnsi="Times New Roman" w:cs="Times New Roman"/>
          <w:sz w:val="24"/>
          <w:szCs w:val="24"/>
        </w:rPr>
        <w:t xml:space="preserve"> )</w:t>
      </w:r>
    </w:p>
    <w:p w14:paraId="34ECAD02" w14:textId="5ABD027F" w:rsidR="004B6D99" w:rsidRPr="00CB5D79" w:rsidRDefault="004B6D9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Within named VENDOR</w:t>
      </w:r>
      <w:r w:rsidR="00BA6998" w:rsidRPr="00CB5D79">
        <w:rPr>
          <w:rFonts w:ascii="Times New Roman" w:hAnsi="Times New Roman" w:cs="Times New Roman"/>
          <w:sz w:val="24"/>
          <w:szCs w:val="24"/>
        </w:rPr>
        <w:t>S</w:t>
      </w:r>
      <w:r w:rsidRPr="00CB5D79">
        <w:rPr>
          <w:rFonts w:ascii="Times New Roman" w:hAnsi="Times New Roman" w:cs="Times New Roman"/>
          <w:sz w:val="24"/>
          <w:szCs w:val="24"/>
        </w:rPr>
        <w:tab/>
      </w:r>
      <w:r w:rsidRPr="00CB5D79">
        <w:rPr>
          <w:rFonts w:ascii="Times New Roman" w:hAnsi="Times New Roman" w:cs="Times New Roman"/>
          <w:sz w:val="24"/>
          <w:szCs w:val="24"/>
        </w:rPr>
        <w:tab/>
        <w:t xml:space="preserve"> </w:t>
      </w:r>
      <w:r w:rsidR="00783D6A" w:rsidRPr="00CB5D79">
        <w:rPr>
          <w:rFonts w:ascii="Times New Roman" w:hAnsi="Times New Roman" w:cs="Times New Roman"/>
          <w:sz w:val="24"/>
          <w:szCs w:val="24"/>
        </w:rPr>
        <w:tab/>
      </w:r>
      <w:r w:rsidR="00BA6998" w:rsidRPr="00CB5D79">
        <w:rPr>
          <w:rFonts w:ascii="Times New Roman" w:hAnsi="Times New Roman" w:cs="Times New Roman"/>
          <w:sz w:val="24"/>
          <w:szCs w:val="24"/>
        </w:rPr>
        <w:tab/>
      </w:r>
      <w:r w:rsidRPr="00CB5D79">
        <w:rPr>
          <w:rFonts w:ascii="Times New Roman" w:hAnsi="Times New Roman" w:cs="Times New Roman"/>
          <w:sz w:val="24"/>
          <w:szCs w:val="24"/>
        </w:rPr>
        <w:t>)</w:t>
      </w:r>
    </w:p>
    <w:p w14:paraId="65C46BCA" w14:textId="29D471B1" w:rsidR="00783D6A" w:rsidRPr="00CB5D79" w:rsidRDefault="00BA6998" w:rsidP="00783D6A">
      <w:pPr>
        <w:pStyle w:val="BodyText0"/>
        <w:widowControl/>
        <w:spacing w:line="360" w:lineRule="auto"/>
        <w:contextualSpacing/>
        <w:jc w:val="both"/>
        <w:rPr>
          <w:b/>
          <w:bCs/>
        </w:rPr>
      </w:pPr>
      <w:r w:rsidRPr="00CB5D79">
        <w:rPr>
          <w:b/>
          <w:bCs/>
        </w:rPr>
        <w:t xml:space="preserve">1. </w:t>
      </w:r>
      <w:r w:rsidR="006B6CDC" w:rsidRPr="00CB5D79">
        <w:rPr>
          <w:b/>
          <w:bCs/>
        </w:rPr>
        <w:t>MR. VIJAY KANIYALAL PHULSUNGE</w:t>
      </w:r>
      <w:r w:rsidRPr="00CB5D79">
        <w:rPr>
          <w:b/>
          <w:bCs/>
        </w:rPr>
        <w:tab/>
      </w:r>
      <w:r w:rsidRPr="00CB5D79">
        <w:rPr>
          <w:b/>
          <w:bCs/>
        </w:rPr>
        <w:tab/>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783D6A" w:rsidRPr="00CB5D79" w14:paraId="06EE1F74" w14:textId="77777777" w:rsidTr="00046788">
        <w:trPr>
          <w:trHeight w:val="2321"/>
        </w:trPr>
        <w:tc>
          <w:tcPr>
            <w:tcW w:w="2472" w:type="dxa"/>
          </w:tcPr>
          <w:p w14:paraId="3B6811B4"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227C00C2"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0A35C834"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c>
          <w:tcPr>
            <w:tcW w:w="2472" w:type="dxa"/>
          </w:tcPr>
          <w:p w14:paraId="4C4E2F6F" w14:textId="77777777" w:rsidR="00783D6A" w:rsidRPr="00CB5D79" w:rsidRDefault="00000000" w:rsidP="00783D6A">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406692C0">
                <v:oval id="_x0000_s1028" style="position:absolute;left:0;text-align:left;margin-left:17.65pt;margin-top:3.35pt;width:78.8pt;height:106pt;z-index:251664384;mso-position-horizontal-relative:text;mso-position-vertical-relative:text"/>
              </w:pict>
            </w:r>
          </w:p>
        </w:tc>
        <w:tc>
          <w:tcPr>
            <w:tcW w:w="2472" w:type="dxa"/>
          </w:tcPr>
          <w:p w14:paraId="6E7E862B"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r>
      <w:tr w:rsidR="00783D6A" w:rsidRPr="00CB5D79" w14:paraId="28E45A43" w14:textId="77777777" w:rsidTr="00046788">
        <w:tc>
          <w:tcPr>
            <w:tcW w:w="2472" w:type="dxa"/>
          </w:tcPr>
          <w:p w14:paraId="7839541E"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4A5CFED4"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6CA8F5A3"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5B67937B" w14:textId="77777777" w:rsidR="00783D6A" w:rsidRPr="00CB5D79" w:rsidRDefault="00783D6A" w:rsidP="00783D6A">
      <w:pPr>
        <w:pStyle w:val="BodyText0"/>
        <w:widowControl/>
        <w:spacing w:line="360" w:lineRule="auto"/>
        <w:contextualSpacing/>
        <w:jc w:val="both"/>
        <w:rPr>
          <w:b/>
          <w:bCs/>
        </w:rPr>
      </w:pPr>
    </w:p>
    <w:p w14:paraId="4E876198" w14:textId="77777777" w:rsidR="00BA6998" w:rsidRPr="00CB5D79" w:rsidRDefault="00BA6998" w:rsidP="00783D6A">
      <w:pPr>
        <w:pStyle w:val="BodyText0"/>
        <w:widowControl/>
        <w:spacing w:line="360" w:lineRule="auto"/>
        <w:contextualSpacing/>
        <w:jc w:val="both"/>
        <w:rPr>
          <w:b/>
          <w:bCs/>
        </w:rPr>
      </w:pPr>
    </w:p>
    <w:p w14:paraId="3AFCB50D" w14:textId="77777777" w:rsidR="00BA6998" w:rsidRPr="00CB5D79" w:rsidRDefault="00BA6998" w:rsidP="00783D6A">
      <w:pPr>
        <w:pStyle w:val="BodyText0"/>
        <w:widowControl/>
        <w:spacing w:line="360" w:lineRule="auto"/>
        <w:contextualSpacing/>
        <w:jc w:val="both"/>
        <w:rPr>
          <w:b/>
          <w:bCs/>
        </w:rPr>
      </w:pPr>
    </w:p>
    <w:p w14:paraId="05A62103" w14:textId="4F6D600E" w:rsidR="00BA6998" w:rsidRPr="00CB5D79" w:rsidRDefault="00BA6998" w:rsidP="00BA6998">
      <w:pPr>
        <w:pStyle w:val="BodyText0"/>
        <w:widowControl/>
        <w:spacing w:line="360" w:lineRule="auto"/>
        <w:contextualSpacing/>
        <w:jc w:val="both"/>
        <w:rPr>
          <w:b/>
          <w:bCs/>
        </w:rPr>
      </w:pPr>
      <w:r w:rsidRPr="00CB5D79">
        <w:rPr>
          <w:b/>
          <w:bCs/>
        </w:rPr>
        <w:t xml:space="preserve">2. </w:t>
      </w:r>
      <w:r w:rsidR="006B6CDC" w:rsidRPr="00CB5D79">
        <w:rPr>
          <w:b/>
          <w:bCs/>
        </w:rPr>
        <w:t>MRS. NUTAN SINGH</w:t>
      </w:r>
      <w:r w:rsidR="006B6CDC" w:rsidRPr="00CB5D79">
        <w:rPr>
          <w:b/>
          <w:bCs/>
        </w:rPr>
        <w:tab/>
      </w:r>
      <w:r w:rsidR="006B6CDC" w:rsidRPr="00CB5D79">
        <w:rPr>
          <w:b/>
          <w:bCs/>
        </w:rPr>
        <w:tab/>
      </w:r>
      <w:r w:rsidR="006B6CDC" w:rsidRPr="00CB5D79">
        <w:rPr>
          <w:b/>
          <w:bCs/>
        </w:rPr>
        <w:tab/>
      </w:r>
      <w:r w:rsidRPr="00CB5D79">
        <w:rPr>
          <w:b/>
          <w:bCs/>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BA6998" w:rsidRPr="00CB5D79" w14:paraId="6053DD4A" w14:textId="77777777" w:rsidTr="00581436">
        <w:trPr>
          <w:trHeight w:val="2321"/>
        </w:trPr>
        <w:tc>
          <w:tcPr>
            <w:tcW w:w="2472" w:type="dxa"/>
          </w:tcPr>
          <w:p w14:paraId="514D1AF3"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p>
          <w:p w14:paraId="160FC937"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p>
          <w:p w14:paraId="76A71194"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p>
        </w:tc>
        <w:tc>
          <w:tcPr>
            <w:tcW w:w="2472" w:type="dxa"/>
          </w:tcPr>
          <w:p w14:paraId="025A495D" w14:textId="77777777" w:rsidR="00BA6998" w:rsidRPr="00CB5D79" w:rsidRDefault="00000000" w:rsidP="00581436">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01F0958E">
                <v:oval id="_x0000_s1029" style="position:absolute;left:0;text-align:left;margin-left:17.65pt;margin-top:3.35pt;width:78.8pt;height:106pt;z-index:251666432;mso-position-horizontal-relative:text;mso-position-vertical-relative:text"/>
              </w:pict>
            </w:r>
          </w:p>
        </w:tc>
        <w:tc>
          <w:tcPr>
            <w:tcW w:w="2472" w:type="dxa"/>
          </w:tcPr>
          <w:p w14:paraId="5CBD2C28"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p>
        </w:tc>
      </w:tr>
      <w:tr w:rsidR="00BA6998" w:rsidRPr="00CB5D79" w14:paraId="2BDF3491" w14:textId="77777777" w:rsidTr="00581436">
        <w:tc>
          <w:tcPr>
            <w:tcW w:w="2472" w:type="dxa"/>
          </w:tcPr>
          <w:p w14:paraId="0C5D39CD"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6F7F1FBF"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7AF1DE04" w14:textId="77777777" w:rsidR="00BA6998" w:rsidRPr="00CB5D79" w:rsidRDefault="00BA6998" w:rsidP="00581436">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2CF074EB" w14:textId="77777777" w:rsidR="00BA6998" w:rsidRPr="00CB5D79" w:rsidRDefault="00BA6998" w:rsidP="00BA6998">
      <w:pPr>
        <w:pStyle w:val="BodyText0"/>
        <w:widowControl/>
        <w:spacing w:line="360" w:lineRule="auto"/>
        <w:contextualSpacing/>
        <w:jc w:val="both"/>
        <w:rPr>
          <w:b/>
          <w:bCs/>
        </w:rPr>
      </w:pPr>
    </w:p>
    <w:p w14:paraId="649DFC04" w14:textId="77777777" w:rsidR="006B6CDC" w:rsidRPr="00CB5D79" w:rsidRDefault="006B6CDC" w:rsidP="00BA6998">
      <w:pPr>
        <w:pStyle w:val="BodyText0"/>
        <w:widowControl/>
        <w:spacing w:line="360" w:lineRule="auto"/>
        <w:contextualSpacing/>
        <w:jc w:val="both"/>
        <w:rPr>
          <w:b/>
          <w:bCs/>
        </w:rPr>
      </w:pPr>
    </w:p>
    <w:p w14:paraId="37405BF0" w14:textId="0ED4484F" w:rsidR="006B6CDC" w:rsidRPr="00CB5D79" w:rsidRDefault="006B6CDC" w:rsidP="006B6CDC">
      <w:pPr>
        <w:pStyle w:val="BodyText0"/>
        <w:widowControl/>
        <w:spacing w:line="360" w:lineRule="auto"/>
        <w:contextualSpacing/>
        <w:jc w:val="both"/>
        <w:rPr>
          <w:b/>
          <w:bCs/>
        </w:rPr>
      </w:pPr>
      <w:r w:rsidRPr="00CB5D79">
        <w:rPr>
          <w:b/>
          <w:bCs/>
        </w:rPr>
        <w:t>3. MS. PREET MANOHAR PEHERWAR</w:t>
      </w:r>
      <w:r w:rsidRPr="00CB5D79">
        <w:rPr>
          <w:b/>
          <w:bCs/>
        </w:rPr>
        <w:tab/>
      </w:r>
      <w:r w:rsidRPr="00CB5D79">
        <w:rPr>
          <w:b/>
          <w:bCs/>
        </w:rPr>
        <w:tab/>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6B6CDC" w:rsidRPr="00CB5D79" w14:paraId="697339BA" w14:textId="77777777" w:rsidTr="00C217F1">
        <w:trPr>
          <w:trHeight w:val="2321"/>
        </w:trPr>
        <w:tc>
          <w:tcPr>
            <w:tcW w:w="2472" w:type="dxa"/>
          </w:tcPr>
          <w:p w14:paraId="3B13DE3B"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p w14:paraId="04414153"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p w14:paraId="5673AFFE"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tc>
        <w:tc>
          <w:tcPr>
            <w:tcW w:w="2472" w:type="dxa"/>
          </w:tcPr>
          <w:p w14:paraId="2F338EDF" w14:textId="77777777" w:rsidR="006B6CDC" w:rsidRPr="00CB5D79" w:rsidRDefault="00000000" w:rsidP="00C217F1">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4905749A">
                <v:oval id="_x0000_s1031" style="position:absolute;left:0;text-align:left;margin-left:17.65pt;margin-top:3.35pt;width:78.8pt;height:106pt;z-index:251670528;mso-position-horizontal-relative:text;mso-position-vertical-relative:text"/>
              </w:pict>
            </w:r>
          </w:p>
        </w:tc>
        <w:tc>
          <w:tcPr>
            <w:tcW w:w="2472" w:type="dxa"/>
          </w:tcPr>
          <w:p w14:paraId="67FCD48E"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tc>
      </w:tr>
      <w:tr w:rsidR="006B6CDC" w:rsidRPr="00CB5D79" w14:paraId="2BC8B4C3" w14:textId="77777777" w:rsidTr="00C217F1">
        <w:tc>
          <w:tcPr>
            <w:tcW w:w="2472" w:type="dxa"/>
          </w:tcPr>
          <w:p w14:paraId="047A953A"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6DBB80D3"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4D4A05AE"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4DCB5A6E" w14:textId="77777777" w:rsidR="006B6CDC" w:rsidRPr="00CB5D79" w:rsidRDefault="006B6CDC" w:rsidP="006B6CDC">
      <w:pPr>
        <w:pStyle w:val="BodyText0"/>
        <w:widowControl/>
        <w:spacing w:line="360" w:lineRule="auto"/>
        <w:contextualSpacing/>
        <w:jc w:val="both"/>
        <w:rPr>
          <w:b/>
          <w:bCs/>
        </w:rPr>
      </w:pPr>
    </w:p>
    <w:p w14:paraId="0D5913A4" w14:textId="77777777" w:rsidR="006B6CDC" w:rsidRPr="00CB5D79" w:rsidRDefault="006B6CDC" w:rsidP="006B6CDC">
      <w:pPr>
        <w:pStyle w:val="BodyText0"/>
        <w:widowControl/>
        <w:spacing w:line="360" w:lineRule="auto"/>
        <w:contextualSpacing/>
        <w:jc w:val="both"/>
        <w:rPr>
          <w:b/>
          <w:bCs/>
        </w:rPr>
      </w:pPr>
    </w:p>
    <w:p w14:paraId="2D5340B6" w14:textId="77777777" w:rsidR="006B6CDC" w:rsidRPr="00CB5D79" w:rsidRDefault="006B6CDC" w:rsidP="006B6CDC">
      <w:pPr>
        <w:pStyle w:val="BodyText0"/>
        <w:widowControl/>
        <w:spacing w:line="360" w:lineRule="auto"/>
        <w:contextualSpacing/>
        <w:jc w:val="both"/>
        <w:rPr>
          <w:b/>
          <w:bCs/>
        </w:rPr>
      </w:pPr>
    </w:p>
    <w:p w14:paraId="6DE6608E" w14:textId="68139069" w:rsidR="006B6CDC" w:rsidRPr="00CB5D79" w:rsidRDefault="006B6CDC" w:rsidP="006B6CDC">
      <w:pPr>
        <w:pStyle w:val="BodyText0"/>
        <w:widowControl/>
        <w:spacing w:line="360" w:lineRule="auto"/>
        <w:contextualSpacing/>
        <w:jc w:val="both"/>
        <w:rPr>
          <w:b/>
          <w:bCs/>
        </w:rPr>
      </w:pPr>
      <w:r w:rsidRPr="00CB5D79">
        <w:rPr>
          <w:b/>
          <w:bCs/>
        </w:rPr>
        <w:t>4. MR. VIVEK MANOHAR PEHERWAR</w:t>
      </w:r>
      <w:r w:rsidRPr="00CB5D79">
        <w:rPr>
          <w:b/>
          <w:bCs/>
        </w:rPr>
        <w:tab/>
      </w:r>
      <w:r w:rsidRPr="00CB5D79">
        <w:rPr>
          <w:b/>
          <w:bCs/>
        </w:rPr>
        <w:tab/>
      </w:r>
      <w:r w:rsidRPr="00CB5D79">
        <w:rPr>
          <w:b/>
          <w:bCs/>
        </w:rPr>
        <w:tab/>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6B6CDC" w:rsidRPr="00CB5D79" w14:paraId="117A2726" w14:textId="77777777" w:rsidTr="00C217F1">
        <w:trPr>
          <w:trHeight w:val="2321"/>
        </w:trPr>
        <w:tc>
          <w:tcPr>
            <w:tcW w:w="2472" w:type="dxa"/>
          </w:tcPr>
          <w:p w14:paraId="3A130AA4"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p w14:paraId="078C1484"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p w14:paraId="23FBC4C0"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tc>
        <w:tc>
          <w:tcPr>
            <w:tcW w:w="2472" w:type="dxa"/>
          </w:tcPr>
          <w:p w14:paraId="0CB7C774" w14:textId="77777777" w:rsidR="006B6CDC" w:rsidRPr="00CB5D79" w:rsidRDefault="00000000" w:rsidP="00C217F1">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71572557">
                <v:oval id="_x0000_s1032" style="position:absolute;left:0;text-align:left;margin-left:17.65pt;margin-top:3.35pt;width:78.8pt;height:106pt;z-index:251671552;mso-position-horizontal-relative:text;mso-position-vertical-relative:text"/>
              </w:pict>
            </w:r>
          </w:p>
        </w:tc>
        <w:tc>
          <w:tcPr>
            <w:tcW w:w="2472" w:type="dxa"/>
          </w:tcPr>
          <w:p w14:paraId="016B6E7B"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p>
        </w:tc>
      </w:tr>
      <w:tr w:rsidR="006B6CDC" w:rsidRPr="00CB5D79" w14:paraId="433B4730" w14:textId="77777777" w:rsidTr="00C217F1">
        <w:tc>
          <w:tcPr>
            <w:tcW w:w="2472" w:type="dxa"/>
          </w:tcPr>
          <w:p w14:paraId="163C94B5"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2D218FB3"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7B92A119" w14:textId="77777777" w:rsidR="006B6CDC" w:rsidRPr="00CB5D79" w:rsidRDefault="006B6CDC" w:rsidP="00C217F1">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1A28981D" w14:textId="77777777" w:rsidR="006B6CDC" w:rsidRPr="00CB5D79" w:rsidRDefault="006B6CDC" w:rsidP="00BA6998">
      <w:pPr>
        <w:pStyle w:val="BodyText0"/>
        <w:widowControl/>
        <w:spacing w:line="360" w:lineRule="auto"/>
        <w:contextualSpacing/>
        <w:jc w:val="both"/>
        <w:rPr>
          <w:b/>
          <w:bCs/>
        </w:rPr>
      </w:pPr>
    </w:p>
    <w:p w14:paraId="10624D24" w14:textId="77777777" w:rsidR="00BA6998" w:rsidRPr="00CB5D79" w:rsidRDefault="00BA6998" w:rsidP="00783D6A">
      <w:pPr>
        <w:pStyle w:val="BodyText0"/>
        <w:widowControl/>
        <w:spacing w:line="360" w:lineRule="auto"/>
        <w:contextualSpacing/>
        <w:jc w:val="both"/>
        <w:rPr>
          <w:b/>
          <w:bCs/>
        </w:rPr>
      </w:pPr>
    </w:p>
    <w:p w14:paraId="4CB7B6B3" w14:textId="77777777" w:rsidR="006B6CDC" w:rsidRPr="00CB5D79" w:rsidRDefault="006B6CDC" w:rsidP="00783D6A">
      <w:pPr>
        <w:pStyle w:val="BodyText0"/>
        <w:widowControl/>
        <w:spacing w:line="360" w:lineRule="auto"/>
        <w:contextualSpacing/>
        <w:jc w:val="both"/>
        <w:rPr>
          <w:b/>
          <w:bCs/>
        </w:rPr>
      </w:pPr>
    </w:p>
    <w:p w14:paraId="044B31DC" w14:textId="77777777" w:rsidR="006B6CDC" w:rsidRPr="00CB5D79" w:rsidRDefault="006B6CDC" w:rsidP="00783D6A">
      <w:pPr>
        <w:pStyle w:val="BodyText0"/>
        <w:widowControl/>
        <w:spacing w:line="360" w:lineRule="auto"/>
        <w:contextualSpacing/>
        <w:jc w:val="both"/>
        <w:rPr>
          <w:b/>
          <w:bCs/>
        </w:rPr>
      </w:pPr>
    </w:p>
    <w:p w14:paraId="31184C13" w14:textId="77777777" w:rsidR="006B6CDC" w:rsidRPr="00CB5D79" w:rsidRDefault="006B6CDC" w:rsidP="00783D6A">
      <w:pPr>
        <w:pStyle w:val="BodyText0"/>
        <w:widowControl/>
        <w:spacing w:line="360" w:lineRule="auto"/>
        <w:contextualSpacing/>
        <w:jc w:val="both"/>
        <w:rPr>
          <w:b/>
          <w:bCs/>
        </w:rPr>
      </w:pPr>
    </w:p>
    <w:p w14:paraId="74B7DDD9" w14:textId="77777777" w:rsidR="006B6CDC" w:rsidRPr="00CB5D79" w:rsidRDefault="006B6CDC" w:rsidP="00783D6A">
      <w:pPr>
        <w:pStyle w:val="BodyText0"/>
        <w:widowControl/>
        <w:spacing w:line="360" w:lineRule="auto"/>
        <w:contextualSpacing/>
        <w:jc w:val="both"/>
        <w:rPr>
          <w:b/>
          <w:bCs/>
        </w:rPr>
      </w:pPr>
    </w:p>
    <w:p w14:paraId="047488EE" w14:textId="5B27819F" w:rsidR="004B6D99" w:rsidRPr="00CB5D79" w:rsidRDefault="004B6D9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In the presence of</w:t>
      </w:r>
      <w:r w:rsidRPr="00CB5D79">
        <w:rPr>
          <w:rFonts w:ascii="Times New Roman" w:hAnsi="Times New Roman" w:cs="Times New Roman"/>
          <w:sz w:val="24"/>
          <w:szCs w:val="24"/>
        </w:rPr>
        <w:tab/>
      </w:r>
      <w:r w:rsidRPr="00CB5D79">
        <w:rPr>
          <w:rFonts w:ascii="Times New Roman" w:hAnsi="Times New Roman" w:cs="Times New Roman"/>
          <w:sz w:val="24"/>
          <w:szCs w:val="24"/>
        </w:rPr>
        <w:tab/>
      </w:r>
      <w:r w:rsidRPr="00CB5D79">
        <w:rPr>
          <w:rFonts w:ascii="Times New Roman" w:hAnsi="Times New Roman" w:cs="Times New Roman"/>
          <w:sz w:val="24"/>
          <w:szCs w:val="24"/>
        </w:rPr>
        <w:tab/>
      </w:r>
      <w:r w:rsidR="002930D0" w:rsidRPr="00CB5D79">
        <w:rPr>
          <w:rFonts w:ascii="Times New Roman" w:hAnsi="Times New Roman" w:cs="Times New Roman"/>
          <w:sz w:val="24"/>
          <w:szCs w:val="24"/>
        </w:rPr>
        <w:t xml:space="preserve"> </w:t>
      </w:r>
      <w:r w:rsidR="00783D6A" w:rsidRPr="00CB5D79">
        <w:rPr>
          <w:rFonts w:ascii="Times New Roman" w:hAnsi="Times New Roman" w:cs="Times New Roman"/>
          <w:sz w:val="24"/>
          <w:szCs w:val="24"/>
        </w:rPr>
        <w:tab/>
      </w:r>
      <w:r w:rsidR="00BA6998" w:rsidRPr="00CB5D79">
        <w:rPr>
          <w:rFonts w:ascii="Times New Roman" w:hAnsi="Times New Roman" w:cs="Times New Roman"/>
          <w:sz w:val="24"/>
          <w:szCs w:val="24"/>
        </w:rPr>
        <w:tab/>
      </w:r>
      <w:r w:rsidRPr="00CB5D79">
        <w:rPr>
          <w:rFonts w:ascii="Times New Roman" w:hAnsi="Times New Roman" w:cs="Times New Roman"/>
          <w:sz w:val="24"/>
          <w:szCs w:val="24"/>
        </w:rPr>
        <w:t>)</w:t>
      </w:r>
    </w:p>
    <w:p w14:paraId="05B5D334" w14:textId="77777777" w:rsidR="004B6D99" w:rsidRPr="00CB5D79" w:rsidRDefault="004B6D9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p>
    <w:p w14:paraId="2B7422F8" w14:textId="77777777" w:rsidR="002930D0" w:rsidRPr="00CB5D79" w:rsidRDefault="002930D0"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2.</w:t>
      </w:r>
    </w:p>
    <w:p w14:paraId="216E5CF6" w14:textId="77777777" w:rsidR="002930D0" w:rsidRPr="00CB5D79" w:rsidRDefault="002930D0" w:rsidP="00783D6A">
      <w:pPr>
        <w:pStyle w:val="ListParagraph"/>
        <w:spacing w:after="0" w:line="480" w:lineRule="auto"/>
        <w:jc w:val="both"/>
        <w:rPr>
          <w:rFonts w:ascii="Times New Roman" w:hAnsi="Times New Roman" w:cs="Times New Roman"/>
          <w:sz w:val="24"/>
          <w:szCs w:val="24"/>
        </w:rPr>
      </w:pPr>
    </w:p>
    <w:p w14:paraId="21F10D2E" w14:textId="77777777" w:rsidR="002930D0" w:rsidRPr="00CB5D79" w:rsidRDefault="002930D0"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SIGNED AND DELIVERED by the     </w:t>
      </w:r>
      <w:r w:rsidR="00783D6A" w:rsidRPr="00CB5D79">
        <w:rPr>
          <w:rFonts w:ascii="Times New Roman" w:hAnsi="Times New Roman" w:cs="Times New Roman"/>
          <w:sz w:val="24"/>
          <w:szCs w:val="24"/>
        </w:rPr>
        <w:tab/>
      </w:r>
      <w:r w:rsidR="00783D6A" w:rsidRPr="00CB5D79">
        <w:rPr>
          <w:rFonts w:ascii="Times New Roman" w:hAnsi="Times New Roman" w:cs="Times New Roman"/>
          <w:sz w:val="24"/>
          <w:szCs w:val="24"/>
        </w:rPr>
        <w:tab/>
      </w:r>
      <w:r w:rsidRPr="00CB5D79">
        <w:rPr>
          <w:rFonts w:ascii="Times New Roman" w:hAnsi="Times New Roman" w:cs="Times New Roman"/>
          <w:sz w:val="24"/>
          <w:szCs w:val="24"/>
        </w:rPr>
        <w:t>)</w:t>
      </w:r>
    </w:p>
    <w:p w14:paraId="37935FF3" w14:textId="769C098E" w:rsidR="002930D0" w:rsidRPr="00CB5D79" w:rsidRDefault="002930D0"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Withinnamed PURCHASERS </w:t>
      </w:r>
      <w:r w:rsidRPr="00CB5D79">
        <w:rPr>
          <w:rFonts w:ascii="Times New Roman" w:hAnsi="Times New Roman" w:cs="Times New Roman"/>
          <w:sz w:val="24"/>
          <w:szCs w:val="24"/>
        </w:rPr>
        <w:tab/>
        <w:t xml:space="preserve"> </w:t>
      </w:r>
      <w:r w:rsidR="00783D6A" w:rsidRPr="00CB5D79">
        <w:rPr>
          <w:rFonts w:ascii="Times New Roman" w:hAnsi="Times New Roman" w:cs="Times New Roman"/>
          <w:sz w:val="24"/>
          <w:szCs w:val="24"/>
        </w:rPr>
        <w:tab/>
      </w:r>
      <w:r w:rsidR="00BA6998" w:rsidRPr="00CB5D79">
        <w:rPr>
          <w:rFonts w:ascii="Times New Roman" w:hAnsi="Times New Roman" w:cs="Times New Roman"/>
          <w:sz w:val="24"/>
          <w:szCs w:val="24"/>
        </w:rPr>
        <w:tab/>
      </w:r>
      <w:r w:rsidRPr="00CB5D79">
        <w:rPr>
          <w:rFonts w:ascii="Times New Roman" w:hAnsi="Times New Roman" w:cs="Times New Roman"/>
          <w:sz w:val="24"/>
          <w:szCs w:val="24"/>
        </w:rPr>
        <w:t>)</w:t>
      </w:r>
    </w:p>
    <w:p w14:paraId="2BD4B6A2" w14:textId="2E31940A" w:rsidR="002930D0" w:rsidRPr="00CB5D79" w:rsidRDefault="00783D6A"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1. </w:t>
      </w:r>
      <w:r w:rsidR="006B6CDC" w:rsidRPr="00CB5D79">
        <w:rPr>
          <w:rFonts w:ascii="Times New Roman" w:hAnsi="Times New Roman" w:cs="Times New Roman"/>
          <w:b/>
          <w:sz w:val="24"/>
          <w:szCs w:val="24"/>
        </w:rPr>
        <w:t>MR. AJAY JUGRAJ MANDOT</w:t>
      </w:r>
      <w:r w:rsidR="006B6CDC" w:rsidRPr="00CB5D79">
        <w:rPr>
          <w:rFonts w:ascii="Times New Roman" w:hAnsi="Times New Roman" w:cs="Times New Roman"/>
          <w:b/>
          <w:sz w:val="24"/>
          <w:szCs w:val="24"/>
        </w:rPr>
        <w:tab/>
      </w:r>
      <w:r w:rsidR="00BA6998" w:rsidRPr="00CB5D79">
        <w:rPr>
          <w:rFonts w:ascii="Times New Roman" w:hAnsi="Times New Roman" w:cs="Times New Roman"/>
          <w:b/>
          <w:sz w:val="24"/>
          <w:szCs w:val="24"/>
        </w:rPr>
        <w:tab/>
      </w:r>
      <w:r w:rsidRPr="00CB5D79">
        <w:rPr>
          <w:rFonts w:ascii="Times New Roman" w:hAnsi="Times New Roman" w:cs="Times New Roman"/>
          <w:sz w:val="24"/>
          <w:szCs w:val="24"/>
        </w:rPr>
        <w:tab/>
      </w:r>
      <w:r w:rsidR="002930D0" w:rsidRPr="00CB5D79">
        <w:rPr>
          <w:rFonts w:ascii="Times New Roman" w:hAnsi="Times New Roman" w:cs="Times New Roman"/>
          <w:sz w:val="24"/>
          <w:szCs w:val="24"/>
        </w:rPr>
        <w:t>)</w:t>
      </w:r>
    </w:p>
    <w:p w14:paraId="1A6F3806" w14:textId="77777777" w:rsidR="00783D6A" w:rsidRPr="00CB5D79" w:rsidRDefault="00783D6A" w:rsidP="00783D6A">
      <w:pPr>
        <w:pStyle w:val="BodyText0"/>
        <w:widowControl/>
        <w:spacing w:line="360" w:lineRule="auto"/>
        <w:contextualSpacing/>
        <w:jc w:val="both"/>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783D6A" w:rsidRPr="00CB5D79" w14:paraId="775E29DB" w14:textId="77777777" w:rsidTr="00046788">
        <w:trPr>
          <w:trHeight w:val="2321"/>
        </w:trPr>
        <w:tc>
          <w:tcPr>
            <w:tcW w:w="2472" w:type="dxa"/>
          </w:tcPr>
          <w:p w14:paraId="37C5097C"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1D09A294"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15AEDB04"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c>
          <w:tcPr>
            <w:tcW w:w="2472" w:type="dxa"/>
          </w:tcPr>
          <w:p w14:paraId="7014D45C" w14:textId="77777777" w:rsidR="00783D6A" w:rsidRPr="00CB5D79" w:rsidRDefault="00000000" w:rsidP="00783D6A">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3A18AFE2">
                <v:oval id="_x0000_s1026" style="position:absolute;left:0;text-align:left;margin-left:17.65pt;margin-top:3.35pt;width:78.8pt;height:106pt;z-index:251660288;mso-position-horizontal-relative:text;mso-position-vertical-relative:text"/>
              </w:pict>
            </w:r>
          </w:p>
        </w:tc>
        <w:tc>
          <w:tcPr>
            <w:tcW w:w="2472" w:type="dxa"/>
          </w:tcPr>
          <w:p w14:paraId="6A23B831"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r>
      <w:tr w:rsidR="00783D6A" w:rsidRPr="00CB5D79" w14:paraId="72A7CA20" w14:textId="77777777" w:rsidTr="00046788">
        <w:tc>
          <w:tcPr>
            <w:tcW w:w="2472" w:type="dxa"/>
          </w:tcPr>
          <w:p w14:paraId="7278B2A3"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1B6A0FA1"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4EE64311"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2A021D7F" w14:textId="77777777" w:rsidR="00783D6A" w:rsidRPr="00CB5D79" w:rsidRDefault="00783D6A" w:rsidP="00783D6A">
      <w:pPr>
        <w:pStyle w:val="BodyText0"/>
        <w:widowControl/>
        <w:spacing w:line="360" w:lineRule="auto"/>
        <w:contextualSpacing/>
        <w:jc w:val="both"/>
        <w:rPr>
          <w:b/>
          <w:bCs/>
        </w:rPr>
      </w:pPr>
      <w:bookmarkStart w:id="2" w:name="_DV_M116"/>
      <w:bookmarkStart w:id="3" w:name="_DV_M117"/>
      <w:bookmarkStart w:id="4" w:name="_DV_M118"/>
      <w:bookmarkStart w:id="5" w:name="_DV_M119"/>
      <w:bookmarkStart w:id="6" w:name="_DV_M120"/>
      <w:bookmarkStart w:id="7" w:name="_DV_M121"/>
      <w:bookmarkEnd w:id="2"/>
      <w:bookmarkEnd w:id="3"/>
      <w:bookmarkEnd w:id="4"/>
      <w:bookmarkEnd w:id="5"/>
      <w:bookmarkEnd w:id="6"/>
      <w:bookmarkEnd w:id="7"/>
    </w:p>
    <w:p w14:paraId="2E324BF5" w14:textId="77777777" w:rsidR="00783D6A" w:rsidRPr="00CB5D79" w:rsidRDefault="00783D6A" w:rsidP="00783D6A">
      <w:pPr>
        <w:spacing w:after="0" w:line="480" w:lineRule="auto"/>
        <w:jc w:val="both"/>
        <w:rPr>
          <w:rFonts w:ascii="Times New Roman" w:hAnsi="Times New Roman" w:cs="Times New Roman"/>
          <w:sz w:val="24"/>
          <w:szCs w:val="24"/>
        </w:rPr>
      </w:pPr>
    </w:p>
    <w:p w14:paraId="5A98C008" w14:textId="4C8ECD5B" w:rsidR="002930D0" w:rsidRPr="00CB5D79" w:rsidRDefault="00783D6A"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 xml:space="preserve">2. </w:t>
      </w:r>
      <w:r w:rsidR="006B6CDC" w:rsidRPr="00CB5D79">
        <w:rPr>
          <w:rFonts w:ascii="Times New Roman" w:hAnsi="Times New Roman" w:cs="Times New Roman"/>
          <w:b/>
          <w:sz w:val="24"/>
          <w:szCs w:val="24"/>
        </w:rPr>
        <w:t>MRS. GIRISHA AJAY MANDOT</w:t>
      </w:r>
      <w:r w:rsidR="00BA6998" w:rsidRPr="00CB5D79">
        <w:rPr>
          <w:rFonts w:ascii="Times New Roman" w:hAnsi="Times New Roman" w:cs="Times New Roman"/>
          <w:b/>
          <w:sz w:val="24"/>
          <w:szCs w:val="24"/>
        </w:rPr>
        <w:tab/>
      </w:r>
      <w:r w:rsidRPr="00CB5D79">
        <w:rPr>
          <w:rFonts w:ascii="Times New Roman" w:hAnsi="Times New Roman" w:cs="Times New Roman"/>
          <w:sz w:val="24"/>
          <w:szCs w:val="24"/>
        </w:rPr>
        <w:tab/>
      </w:r>
      <w:r w:rsidR="002930D0" w:rsidRPr="00CB5D79">
        <w:rPr>
          <w:rFonts w:ascii="Times New Roman" w:hAnsi="Times New Roman" w:cs="Times New Roman"/>
          <w:sz w:val="24"/>
          <w:szCs w:val="24"/>
        </w:rPr>
        <w:t>)</w:t>
      </w:r>
    </w:p>
    <w:p w14:paraId="310BDE6E" w14:textId="77777777" w:rsidR="00783D6A" w:rsidRPr="00CB5D79" w:rsidRDefault="00783D6A" w:rsidP="00783D6A">
      <w:pPr>
        <w:pStyle w:val="BodyText0"/>
        <w:widowControl/>
        <w:spacing w:line="360" w:lineRule="auto"/>
        <w:contextualSpacing/>
        <w:jc w:val="both"/>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2"/>
        <w:gridCol w:w="2472"/>
        <w:gridCol w:w="2472"/>
      </w:tblGrid>
      <w:tr w:rsidR="00783D6A" w:rsidRPr="00CB5D79" w14:paraId="16B15B5A" w14:textId="77777777" w:rsidTr="00046788">
        <w:trPr>
          <w:trHeight w:val="2321"/>
        </w:trPr>
        <w:tc>
          <w:tcPr>
            <w:tcW w:w="2472" w:type="dxa"/>
          </w:tcPr>
          <w:p w14:paraId="2F60EE8A"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34ABF009"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p w14:paraId="4324632F"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c>
          <w:tcPr>
            <w:tcW w:w="2472" w:type="dxa"/>
          </w:tcPr>
          <w:p w14:paraId="65FDDAB6" w14:textId="77777777" w:rsidR="00783D6A" w:rsidRPr="00CB5D79" w:rsidRDefault="00000000" w:rsidP="00783D6A">
            <w:pPr>
              <w:spacing w:after="0" w:line="360" w:lineRule="auto"/>
              <w:contextualSpacing/>
              <w:jc w:val="both"/>
              <w:rPr>
                <w:rFonts w:ascii="Times New Roman" w:hAnsi="Times New Roman" w:cs="Times New Roman"/>
                <w:b/>
                <w:bCs/>
                <w:sz w:val="24"/>
                <w:szCs w:val="24"/>
              </w:rPr>
            </w:pPr>
            <w:r>
              <w:rPr>
                <w:rFonts w:ascii="Times New Roman" w:hAnsi="Times New Roman" w:cs="Times New Roman"/>
                <w:b/>
                <w:bCs/>
                <w:noProof/>
                <w:sz w:val="24"/>
                <w:szCs w:val="24"/>
              </w:rPr>
              <w:pict w14:anchorId="60204CAA">
                <v:oval id="_x0000_s1027" style="position:absolute;left:0;text-align:left;margin-left:17.65pt;margin-top:3.35pt;width:78.8pt;height:106pt;z-index:251662336;mso-position-horizontal-relative:text;mso-position-vertical-relative:text"/>
              </w:pict>
            </w:r>
          </w:p>
        </w:tc>
        <w:tc>
          <w:tcPr>
            <w:tcW w:w="2472" w:type="dxa"/>
          </w:tcPr>
          <w:p w14:paraId="56BC73BF"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p>
        </w:tc>
      </w:tr>
      <w:tr w:rsidR="00783D6A" w:rsidRPr="00CB5D79" w14:paraId="6B919FA0" w14:textId="77777777" w:rsidTr="00046788">
        <w:tc>
          <w:tcPr>
            <w:tcW w:w="2472" w:type="dxa"/>
          </w:tcPr>
          <w:p w14:paraId="2D0A53ED"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Photograph</w:t>
            </w:r>
          </w:p>
        </w:tc>
        <w:tc>
          <w:tcPr>
            <w:tcW w:w="2472" w:type="dxa"/>
          </w:tcPr>
          <w:p w14:paraId="004288D6"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Left Hand Thumb Impression</w:t>
            </w:r>
          </w:p>
        </w:tc>
        <w:tc>
          <w:tcPr>
            <w:tcW w:w="2472" w:type="dxa"/>
          </w:tcPr>
          <w:p w14:paraId="13883623" w14:textId="77777777" w:rsidR="00783D6A" w:rsidRPr="00CB5D79" w:rsidRDefault="00783D6A" w:rsidP="00783D6A">
            <w:pPr>
              <w:spacing w:after="0" w:line="360" w:lineRule="auto"/>
              <w:contextualSpacing/>
              <w:jc w:val="both"/>
              <w:rPr>
                <w:rFonts w:ascii="Times New Roman" w:hAnsi="Times New Roman" w:cs="Times New Roman"/>
                <w:b/>
                <w:bCs/>
                <w:sz w:val="24"/>
                <w:szCs w:val="24"/>
              </w:rPr>
            </w:pPr>
            <w:r w:rsidRPr="00CB5D79">
              <w:rPr>
                <w:rFonts w:ascii="Times New Roman" w:hAnsi="Times New Roman" w:cs="Times New Roman"/>
                <w:b/>
                <w:bCs/>
                <w:sz w:val="24"/>
                <w:szCs w:val="24"/>
              </w:rPr>
              <w:t>Signature</w:t>
            </w:r>
          </w:p>
        </w:tc>
      </w:tr>
    </w:tbl>
    <w:p w14:paraId="4CA5AD33" w14:textId="77777777" w:rsidR="00783D6A" w:rsidRPr="00CB5D79" w:rsidRDefault="00783D6A" w:rsidP="00783D6A">
      <w:pPr>
        <w:pStyle w:val="BodyText0"/>
        <w:widowControl/>
        <w:spacing w:line="360" w:lineRule="auto"/>
        <w:contextualSpacing/>
        <w:jc w:val="both"/>
        <w:rPr>
          <w:b/>
          <w:bCs/>
        </w:rPr>
      </w:pPr>
    </w:p>
    <w:p w14:paraId="14FC83B0" w14:textId="77777777" w:rsidR="00BA6998" w:rsidRPr="00CB5D79" w:rsidRDefault="00BA6998" w:rsidP="00BA6998">
      <w:pPr>
        <w:spacing w:after="0" w:line="480" w:lineRule="auto"/>
        <w:jc w:val="both"/>
        <w:rPr>
          <w:rFonts w:ascii="Times New Roman" w:hAnsi="Times New Roman" w:cs="Times New Roman"/>
          <w:sz w:val="24"/>
          <w:szCs w:val="24"/>
        </w:rPr>
      </w:pPr>
    </w:p>
    <w:p w14:paraId="0DB846B4" w14:textId="77777777" w:rsidR="002930D0" w:rsidRPr="00CB5D79" w:rsidRDefault="0016446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In the presence of</w:t>
      </w:r>
      <w:r w:rsidRPr="00CB5D79">
        <w:rPr>
          <w:rFonts w:ascii="Times New Roman" w:hAnsi="Times New Roman" w:cs="Times New Roman"/>
          <w:sz w:val="24"/>
          <w:szCs w:val="24"/>
        </w:rPr>
        <w:tab/>
      </w:r>
      <w:r w:rsidRPr="00CB5D79">
        <w:rPr>
          <w:rFonts w:ascii="Times New Roman" w:hAnsi="Times New Roman" w:cs="Times New Roman"/>
          <w:sz w:val="24"/>
          <w:szCs w:val="24"/>
        </w:rPr>
        <w:tab/>
      </w:r>
      <w:r w:rsidR="002930D0" w:rsidRPr="00CB5D79">
        <w:rPr>
          <w:rFonts w:ascii="Times New Roman" w:hAnsi="Times New Roman" w:cs="Times New Roman"/>
          <w:sz w:val="24"/>
          <w:szCs w:val="24"/>
        </w:rPr>
        <w:tab/>
        <w:t xml:space="preserve"> </w:t>
      </w:r>
      <w:r w:rsidRPr="00CB5D79">
        <w:rPr>
          <w:rFonts w:ascii="Times New Roman" w:hAnsi="Times New Roman" w:cs="Times New Roman"/>
          <w:sz w:val="24"/>
          <w:szCs w:val="24"/>
        </w:rPr>
        <w:t xml:space="preserve"> </w:t>
      </w:r>
      <w:r w:rsidR="00783D6A" w:rsidRPr="00CB5D79">
        <w:rPr>
          <w:rFonts w:ascii="Times New Roman" w:hAnsi="Times New Roman" w:cs="Times New Roman"/>
          <w:sz w:val="24"/>
          <w:szCs w:val="24"/>
        </w:rPr>
        <w:tab/>
      </w:r>
      <w:r w:rsidR="002930D0" w:rsidRPr="00CB5D79">
        <w:rPr>
          <w:rFonts w:ascii="Times New Roman" w:hAnsi="Times New Roman" w:cs="Times New Roman"/>
          <w:sz w:val="24"/>
          <w:szCs w:val="24"/>
        </w:rPr>
        <w:t>)</w:t>
      </w:r>
    </w:p>
    <w:p w14:paraId="717D22F5" w14:textId="77777777" w:rsidR="002930D0" w:rsidRPr="00CB5D79" w:rsidRDefault="0016446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1.</w:t>
      </w:r>
    </w:p>
    <w:p w14:paraId="68B2FA5A" w14:textId="77777777" w:rsidR="00164469" w:rsidRPr="00CB5D79" w:rsidRDefault="00164469" w:rsidP="00783D6A">
      <w:pPr>
        <w:spacing w:after="0" w:line="480" w:lineRule="auto"/>
        <w:jc w:val="both"/>
        <w:rPr>
          <w:rFonts w:ascii="Times New Roman" w:hAnsi="Times New Roman" w:cs="Times New Roman"/>
          <w:sz w:val="24"/>
          <w:szCs w:val="24"/>
        </w:rPr>
      </w:pPr>
      <w:r w:rsidRPr="00CB5D79">
        <w:rPr>
          <w:rFonts w:ascii="Times New Roman" w:hAnsi="Times New Roman" w:cs="Times New Roman"/>
          <w:sz w:val="24"/>
          <w:szCs w:val="24"/>
        </w:rPr>
        <w:t>2.</w:t>
      </w:r>
    </w:p>
    <w:p w14:paraId="353B3785" w14:textId="77777777" w:rsidR="00E87C14" w:rsidRPr="00CB5D79" w:rsidRDefault="00E87C14" w:rsidP="00783D6A">
      <w:pPr>
        <w:pStyle w:val="ListParagraph"/>
        <w:spacing w:after="0" w:line="480" w:lineRule="auto"/>
        <w:jc w:val="both"/>
        <w:rPr>
          <w:rFonts w:ascii="Times New Roman" w:hAnsi="Times New Roman" w:cs="Times New Roman"/>
          <w:sz w:val="24"/>
          <w:szCs w:val="24"/>
        </w:rPr>
      </w:pPr>
    </w:p>
    <w:p w14:paraId="3BCDC794" w14:textId="77777777" w:rsidR="00E0110D" w:rsidRPr="00CB5D79" w:rsidRDefault="00E0110D" w:rsidP="00783D6A">
      <w:pPr>
        <w:pStyle w:val="ListParagraph"/>
        <w:spacing w:after="0" w:line="480" w:lineRule="auto"/>
        <w:jc w:val="both"/>
        <w:rPr>
          <w:rFonts w:ascii="Times New Roman" w:hAnsi="Times New Roman" w:cs="Times New Roman"/>
          <w:sz w:val="24"/>
          <w:szCs w:val="24"/>
        </w:rPr>
      </w:pPr>
    </w:p>
    <w:p w14:paraId="1A541FB7"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57BDE69C"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0CB28E64"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4B953485"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1DF07AD2"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1B347179" w14:textId="77777777" w:rsidR="00BA6998" w:rsidRDefault="00BA6998" w:rsidP="00783D6A">
      <w:pPr>
        <w:pStyle w:val="ListParagraph"/>
        <w:spacing w:after="0" w:line="480" w:lineRule="auto"/>
        <w:jc w:val="both"/>
        <w:rPr>
          <w:rFonts w:ascii="Times New Roman" w:hAnsi="Times New Roman" w:cs="Times New Roman"/>
          <w:sz w:val="24"/>
          <w:szCs w:val="24"/>
        </w:rPr>
      </w:pPr>
    </w:p>
    <w:p w14:paraId="6892A170" w14:textId="77777777" w:rsidR="00367446" w:rsidRDefault="00367446" w:rsidP="00783D6A">
      <w:pPr>
        <w:pStyle w:val="ListParagraph"/>
        <w:spacing w:after="0" w:line="480" w:lineRule="auto"/>
        <w:jc w:val="both"/>
        <w:rPr>
          <w:rFonts w:ascii="Times New Roman" w:hAnsi="Times New Roman" w:cs="Times New Roman"/>
          <w:sz w:val="24"/>
          <w:szCs w:val="24"/>
        </w:rPr>
      </w:pPr>
    </w:p>
    <w:p w14:paraId="4B62547E" w14:textId="77777777" w:rsidR="00367446" w:rsidRDefault="00367446" w:rsidP="00783D6A">
      <w:pPr>
        <w:pStyle w:val="ListParagraph"/>
        <w:spacing w:after="0" w:line="480" w:lineRule="auto"/>
        <w:jc w:val="both"/>
        <w:rPr>
          <w:rFonts w:ascii="Times New Roman" w:hAnsi="Times New Roman" w:cs="Times New Roman"/>
          <w:sz w:val="24"/>
          <w:szCs w:val="24"/>
        </w:rPr>
      </w:pPr>
    </w:p>
    <w:p w14:paraId="2FCBE867" w14:textId="77777777" w:rsidR="00367446" w:rsidRDefault="00367446" w:rsidP="00783D6A">
      <w:pPr>
        <w:pStyle w:val="ListParagraph"/>
        <w:spacing w:after="0" w:line="480" w:lineRule="auto"/>
        <w:jc w:val="both"/>
        <w:rPr>
          <w:rFonts w:ascii="Times New Roman" w:hAnsi="Times New Roman" w:cs="Times New Roman"/>
          <w:sz w:val="24"/>
          <w:szCs w:val="24"/>
        </w:rPr>
      </w:pPr>
    </w:p>
    <w:p w14:paraId="5C6B7031" w14:textId="77777777" w:rsidR="00367446" w:rsidRPr="00CB5D79" w:rsidRDefault="00367446" w:rsidP="00783D6A">
      <w:pPr>
        <w:pStyle w:val="ListParagraph"/>
        <w:spacing w:after="0" w:line="480" w:lineRule="auto"/>
        <w:jc w:val="both"/>
        <w:rPr>
          <w:rFonts w:ascii="Times New Roman" w:hAnsi="Times New Roman" w:cs="Times New Roman"/>
          <w:sz w:val="24"/>
          <w:szCs w:val="24"/>
        </w:rPr>
      </w:pPr>
    </w:p>
    <w:p w14:paraId="6B912D9B" w14:textId="77777777" w:rsidR="00BA6998" w:rsidRPr="00CB5D79" w:rsidRDefault="00BA6998" w:rsidP="00783D6A">
      <w:pPr>
        <w:pStyle w:val="ListParagraph"/>
        <w:spacing w:after="0" w:line="480" w:lineRule="auto"/>
        <w:jc w:val="both"/>
        <w:rPr>
          <w:rFonts w:ascii="Times New Roman" w:hAnsi="Times New Roman" w:cs="Times New Roman"/>
          <w:sz w:val="24"/>
          <w:szCs w:val="24"/>
        </w:rPr>
      </w:pPr>
    </w:p>
    <w:p w14:paraId="606E3F92" w14:textId="77777777" w:rsidR="00E0110D" w:rsidRPr="00CB5D79" w:rsidRDefault="00E0110D" w:rsidP="00783D6A">
      <w:pPr>
        <w:pStyle w:val="ListParagraph"/>
        <w:spacing w:after="0" w:line="480" w:lineRule="auto"/>
        <w:ind w:left="2160" w:firstLine="720"/>
        <w:jc w:val="both"/>
        <w:rPr>
          <w:rFonts w:ascii="Times New Roman" w:hAnsi="Times New Roman" w:cs="Times New Roman"/>
          <w:b/>
          <w:sz w:val="24"/>
          <w:szCs w:val="24"/>
          <w:u w:val="single"/>
        </w:rPr>
      </w:pPr>
      <w:r w:rsidRPr="00CB5D79">
        <w:rPr>
          <w:rFonts w:ascii="Times New Roman" w:hAnsi="Times New Roman" w:cs="Times New Roman"/>
          <w:b/>
          <w:sz w:val="24"/>
          <w:szCs w:val="24"/>
          <w:u w:val="single"/>
        </w:rPr>
        <w:t>RECEIPT</w:t>
      </w:r>
    </w:p>
    <w:p w14:paraId="0089B6D5" w14:textId="77777777" w:rsidR="00543E83" w:rsidRPr="00CB5D79" w:rsidRDefault="00543E83" w:rsidP="00783D6A">
      <w:pPr>
        <w:pStyle w:val="ListParagraph"/>
        <w:spacing w:after="0" w:line="480" w:lineRule="auto"/>
        <w:jc w:val="both"/>
        <w:rPr>
          <w:rFonts w:ascii="Times New Roman" w:hAnsi="Times New Roman" w:cs="Times New Roman"/>
          <w:sz w:val="24"/>
          <w:szCs w:val="24"/>
        </w:rPr>
      </w:pPr>
    </w:p>
    <w:p w14:paraId="3E37C758" w14:textId="4D067EDF" w:rsidR="00783D6A" w:rsidRPr="00CB5D79" w:rsidRDefault="00783D6A" w:rsidP="00783D6A">
      <w:pPr>
        <w:spacing w:after="0" w:line="360" w:lineRule="auto"/>
        <w:ind w:right="18"/>
        <w:jc w:val="both"/>
        <w:rPr>
          <w:rFonts w:ascii="Times New Roman" w:hAnsi="Times New Roman" w:cs="Times New Roman"/>
          <w:sz w:val="24"/>
          <w:szCs w:val="24"/>
        </w:rPr>
      </w:pPr>
      <w:r w:rsidRPr="00CB5D79">
        <w:rPr>
          <w:rFonts w:ascii="Times New Roman" w:hAnsi="Times New Roman" w:cs="Times New Roman"/>
          <w:b/>
          <w:sz w:val="24"/>
          <w:szCs w:val="24"/>
        </w:rPr>
        <w:t>RECEIVED</w:t>
      </w:r>
      <w:r w:rsidRPr="00CB5D79">
        <w:rPr>
          <w:rFonts w:ascii="Times New Roman" w:hAnsi="Times New Roman" w:cs="Times New Roman"/>
          <w:sz w:val="24"/>
          <w:szCs w:val="24"/>
        </w:rPr>
        <w:t xml:space="preserve"> of and from the withinnamed Purchaser</w:t>
      </w:r>
      <w:r w:rsidR="00F66552" w:rsidRPr="00CB5D79">
        <w:rPr>
          <w:rFonts w:ascii="Times New Roman" w:hAnsi="Times New Roman" w:cs="Times New Roman"/>
          <w:sz w:val="24"/>
          <w:szCs w:val="24"/>
        </w:rPr>
        <w:t>s</w:t>
      </w:r>
      <w:r w:rsidRPr="00CB5D79">
        <w:rPr>
          <w:rFonts w:ascii="Times New Roman" w:hAnsi="Times New Roman" w:cs="Times New Roman"/>
          <w:sz w:val="24"/>
          <w:szCs w:val="24"/>
        </w:rPr>
        <w:t xml:space="preserve"> the sum of Rs. </w:t>
      </w:r>
      <w:r w:rsidR="006B6CDC" w:rsidRPr="00CB5D79">
        <w:rPr>
          <w:rFonts w:ascii="Times New Roman" w:hAnsi="Times New Roman" w:cs="Times New Roman"/>
          <w:sz w:val="24"/>
          <w:szCs w:val="24"/>
        </w:rPr>
        <w:t>_____________</w:t>
      </w:r>
      <w:r w:rsidRPr="00CB5D79">
        <w:rPr>
          <w:rFonts w:ascii="Times New Roman" w:hAnsi="Times New Roman" w:cs="Times New Roman"/>
          <w:sz w:val="24"/>
          <w:szCs w:val="24"/>
        </w:rPr>
        <w:t xml:space="preserve">/- (Rupees </w:t>
      </w:r>
      <w:r w:rsidR="006B6CDC" w:rsidRPr="00CB5D79">
        <w:rPr>
          <w:rFonts w:ascii="Times New Roman" w:hAnsi="Times New Roman" w:cs="Times New Roman"/>
          <w:sz w:val="24"/>
          <w:szCs w:val="24"/>
        </w:rPr>
        <w:t>_____________</w:t>
      </w:r>
      <w:r w:rsidR="00F66552" w:rsidRPr="00CB5D79">
        <w:rPr>
          <w:rFonts w:ascii="Times New Roman" w:hAnsi="Times New Roman" w:cs="Times New Roman"/>
          <w:sz w:val="24"/>
          <w:szCs w:val="24"/>
        </w:rPr>
        <w:t xml:space="preserve"> </w:t>
      </w:r>
      <w:r w:rsidRPr="00CB5D79">
        <w:rPr>
          <w:rFonts w:ascii="Times New Roman" w:hAnsi="Times New Roman" w:cs="Times New Roman"/>
          <w:sz w:val="24"/>
          <w:szCs w:val="24"/>
        </w:rPr>
        <w:t>Only) being the payment of part consideration paid by the to us under these presents, as follows:</w:t>
      </w:r>
    </w:p>
    <w:p w14:paraId="7CE75D1F" w14:textId="77777777" w:rsidR="00783D6A" w:rsidRPr="00CB5D79" w:rsidRDefault="00783D6A" w:rsidP="00783D6A">
      <w:pPr>
        <w:spacing w:after="0" w:line="360" w:lineRule="auto"/>
        <w:jc w:val="both"/>
        <w:rPr>
          <w:rFonts w:ascii="Times New Roman" w:hAnsi="Times New Roman" w:cs="Times New Roman"/>
          <w:sz w:val="24"/>
          <w:szCs w:val="24"/>
        </w:rPr>
      </w:pPr>
    </w:p>
    <w:tbl>
      <w:tblPr>
        <w:tblW w:w="10420" w:type="dxa"/>
        <w:jc w:val="center"/>
        <w:tblBorders>
          <w:top w:val="thickThinLargeGap" w:sz="6" w:space="0" w:color="808080"/>
          <w:left w:val="thickThinLargeGap" w:sz="6" w:space="0" w:color="808080"/>
          <w:bottom w:val="thickThinLargeGap" w:sz="6" w:space="0" w:color="808080"/>
          <w:right w:val="thickThinLargeGap" w:sz="6" w:space="0" w:color="808080"/>
          <w:insideH w:val="thickThinLargeGap" w:sz="6" w:space="0" w:color="808080"/>
          <w:insideV w:val="thickThinLargeGap" w:sz="6" w:space="0" w:color="808080"/>
        </w:tblBorders>
        <w:tblLayout w:type="fixed"/>
        <w:tblLook w:val="00A0" w:firstRow="1" w:lastRow="0" w:firstColumn="1" w:lastColumn="0" w:noHBand="0" w:noVBand="0"/>
      </w:tblPr>
      <w:tblGrid>
        <w:gridCol w:w="1682"/>
        <w:gridCol w:w="1492"/>
        <w:gridCol w:w="2698"/>
        <w:gridCol w:w="2447"/>
        <w:gridCol w:w="2101"/>
      </w:tblGrid>
      <w:tr w:rsidR="00783D6A" w:rsidRPr="00CB5D79" w14:paraId="073F5CE7" w14:textId="77777777" w:rsidTr="00D6257C">
        <w:trPr>
          <w:jc w:val="center"/>
        </w:trPr>
        <w:tc>
          <w:tcPr>
            <w:tcW w:w="1682" w:type="dxa"/>
            <w:tcBorders>
              <w:top w:val="thickThinLargeGap" w:sz="6" w:space="0" w:color="808080"/>
              <w:left w:val="thickThinLargeGap" w:sz="6" w:space="0" w:color="808080"/>
              <w:bottom w:val="thickThinLargeGap" w:sz="6" w:space="0" w:color="808080"/>
              <w:right w:val="thickThinLargeGap" w:sz="6" w:space="0" w:color="808080"/>
            </w:tcBorders>
            <w:hideMark/>
          </w:tcPr>
          <w:p w14:paraId="52EC77FB" w14:textId="77777777" w:rsidR="00783D6A" w:rsidRPr="00CB5D79" w:rsidRDefault="00783D6A" w:rsidP="00783D6A">
            <w:pPr>
              <w:spacing w:after="0"/>
              <w:ind w:right="-9"/>
              <w:jc w:val="both"/>
              <w:rPr>
                <w:rFonts w:ascii="Times New Roman" w:hAnsi="Times New Roman" w:cs="Times New Roman"/>
                <w:b/>
                <w:sz w:val="24"/>
                <w:szCs w:val="24"/>
              </w:rPr>
            </w:pPr>
            <w:r w:rsidRPr="00CB5D79">
              <w:rPr>
                <w:rFonts w:ascii="Times New Roman" w:hAnsi="Times New Roman" w:cs="Times New Roman"/>
                <w:b/>
                <w:sz w:val="24"/>
                <w:szCs w:val="24"/>
              </w:rPr>
              <w:t>Cheque No. Pay Order No</w:t>
            </w:r>
          </w:p>
        </w:tc>
        <w:tc>
          <w:tcPr>
            <w:tcW w:w="1492" w:type="dxa"/>
            <w:tcBorders>
              <w:top w:val="thickThinLargeGap" w:sz="6" w:space="0" w:color="808080"/>
              <w:left w:val="thickThinLargeGap" w:sz="6" w:space="0" w:color="808080"/>
              <w:bottom w:val="thickThinLargeGap" w:sz="6" w:space="0" w:color="808080"/>
              <w:right w:val="thickThinLargeGap" w:sz="6" w:space="0" w:color="808080"/>
            </w:tcBorders>
            <w:hideMark/>
          </w:tcPr>
          <w:p w14:paraId="54C3ACA0" w14:textId="77777777" w:rsidR="00783D6A" w:rsidRPr="00CB5D79" w:rsidRDefault="00783D6A" w:rsidP="00783D6A">
            <w:pPr>
              <w:spacing w:after="0"/>
              <w:ind w:right="-99"/>
              <w:jc w:val="both"/>
              <w:rPr>
                <w:rFonts w:ascii="Times New Roman" w:hAnsi="Times New Roman" w:cs="Times New Roman"/>
                <w:b/>
                <w:sz w:val="24"/>
                <w:szCs w:val="24"/>
              </w:rPr>
            </w:pPr>
            <w:r w:rsidRPr="00CB5D79">
              <w:rPr>
                <w:rFonts w:ascii="Times New Roman" w:hAnsi="Times New Roman" w:cs="Times New Roman"/>
                <w:b/>
                <w:sz w:val="24"/>
                <w:szCs w:val="24"/>
              </w:rPr>
              <w:t>Date</w:t>
            </w:r>
          </w:p>
        </w:tc>
        <w:tc>
          <w:tcPr>
            <w:tcW w:w="2698" w:type="dxa"/>
            <w:tcBorders>
              <w:top w:val="thickThinLargeGap" w:sz="6" w:space="0" w:color="808080"/>
              <w:left w:val="thickThinLargeGap" w:sz="6" w:space="0" w:color="808080"/>
              <w:bottom w:val="thickThinLargeGap" w:sz="6" w:space="0" w:color="808080"/>
              <w:right w:val="single" w:sz="4" w:space="0" w:color="auto"/>
            </w:tcBorders>
            <w:hideMark/>
          </w:tcPr>
          <w:p w14:paraId="71C26B29" w14:textId="77777777" w:rsidR="00783D6A" w:rsidRPr="00CB5D79" w:rsidRDefault="00783D6A" w:rsidP="00783D6A">
            <w:pPr>
              <w:spacing w:after="0"/>
              <w:jc w:val="both"/>
              <w:rPr>
                <w:rFonts w:ascii="Times New Roman" w:hAnsi="Times New Roman" w:cs="Times New Roman"/>
                <w:b/>
                <w:sz w:val="24"/>
                <w:szCs w:val="24"/>
              </w:rPr>
            </w:pPr>
            <w:r w:rsidRPr="00CB5D79">
              <w:rPr>
                <w:rFonts w:ascii="Times New Roman" w:hAnsi="Times New Roman" w:cs="Times New Roman"/>
                <w:b/>
                <w:sz w:val="24"/>
                <w:szCs w:val="24"/>
              </w:rPr>
              <w:t>Bank</w:t>
            </w:r>
          </w:p>
        </w:tc>
        <w:tc>
          <w:tcPr>
            <w:tcW w:w="2447" w:type="dxa"/>
            <w:tcBorders>
              <w:top w:val="thickThinLargeGap" w:sz="6" w:space="0" w:color="808080"/>
              <w:left w:val="single" w:sz="4" w:space="0" w:color="auto"/>
              <w:bottom w:val="thickThinLargeGap" w:sz="6" w:space="0" w:color="808080"/>
              <w:right w:val="thickThinLargeGap" w:sz="6" w:space="0" w:color="808080"/>
            </w:tcBorders>
          </w:tcPr>
          <w:p w14:paraId="4A95F975" w14:textId="77777777" w:rsidR="00783D6A" w:rsidRPr="00CB5D79" w:rsidRDefault="00783D6A" w:rsidP="00783D6A">
            <w:pPr>
              <w:spacing w:after="0"/>
              <w:ind w:right="-99"/>
              <w:jc w:val="both"/>
              <w:rPr>
                <w:rFonts w:ascii="Times New Roman" w:hAnsi="Times New Roman" w:cs="Times New Roman"/>
                <w:b/>
                <w:sz w:val="24"/>
                <w:szCs w:val="24"/>
              </w:rPr>
            </w:pPr>
            <w:r w:rsidRPr="00CB5D79">
              <w:rPr>
                <w:rFonts w:ascii="Times New Roman" w:hAnsi="Times New Roman" w:cs="Times New Roman"/>
                <w:b/>
                <w:sz w:val="24"/>
                <w:szCs w:val="24"/>
              </w:rPr>
              <w:t>Favouring</w:t>
            </w:r>
          </w:p>
        </w:tc>
        <w:tc>
          <w:tcPr>
            <w:tcW w:w="2101" w:type="dxa"/>
            <w:tcBorders>
              <w:top w:val="thickThinLargeGap" w:sz="6" w:space="0" w:color="808080"/>
              <w:left w:val="thickThinLargeGap" w:sz="6" w:space="0" w:color="808080"/>
              <w:bottom w:val="thickThinLargeGap" w:sz="6" w:space="0" w:color="808080"/>
              <w:right w:val="thickThinLargeGap" w:sz="6" w:space="0" w:color="808080"/>
            </w:tcBorders>
            <w:hideMark/>
          </w:tcPr>
          <w:p w14:paraId="768FD731" w14:textId="77777777" w:rsidR="00783D6A" w:rsidRPr="00CB5D79" w:rsidRDefault="00783D6A" w:rsidP="00783D6A">
            <w:pPr>
              <w:spacing w:after="0"/>
              <w:ind w:right="-99"/>
              <w:jc w:val="both"/>
              <w:rPr>
                <w:rFonts w:ascii="Times New Roman" w:hAnsi="Times New Roman" w:cs="Times New Roman"/>
                <w:b/>
                <w:sz w:val="24"/>
                <w:szCs w:val="24"/>
              </w:rPr>
            </w:pPr>
            <w:r w:rsidRPr="00CB5D79">
              <w:rPr>
                <w:rFonts w:ascii="Times New Roman" w:hAnsi="Times New Roman" w:cs="Times New Roman"/>
                <w:b/>
                <w:sz w:val="24"/>
                <w:szCs w:val="24"/>
              </w:rPr>
              <w:t>Amount Rs.</w:t>
            </w:r>
          </w:p>
        </w:tc>
      </w:tr>
      <w:tr w:rsidR="00783D6A" w:rsidRPr="00CB5D79" w14:paraId="2511A5C8" w14:textId="77777777" w:rsidTr="00D6257C">
        <w:trPr>
          <w:jc w:val="center"/>
        </w:trPr>
        <w:tc>
          <w:tcPr>
            <w:tcW w:w="1682" w:type="dxa"/>
            <w:tcBorders>
              <w:top w:val="thickThinLargeGap" w:sz="6" w:space="0" w:color="808080"/>
              <w:left w:val="thickThinLargeGap" w:sz="6" w:space="0" w:color="808080"/>
              <w:bottom w:val="thickThinLargeGap" w:sz="6" w:space="0" w:color="808080"/>
              <w:right w:val="thickThinLargeGap" w:sz="6" w:space="0" w:color="808080"/>
            </w:tcBorders>
          </w:tcPr>
          <w:p w14:paraId="24DBC530"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1492" w:type="dxa"/>
            <w:tcBorders>
              <w:top w:val="thickThinLargeGap" w:sz="6" w:space="0" w:color="808080"/>
              <w:left w:val="thickThinLargeGap" w:sz="6" w:space="0" w:color="808080"/>
              <w:bottom w:val="thickThinLargeGap" w:sz="6" w:space="0" w:color="808080"/>
              <w:right w:val="thickThinLargeGap" w:sz="6" w:space="0" w:color="808080"/>
            </w:tcBorders>
            <w:hideMark/>
          </w:tcPr>
          <w:p w14:paraId="1E288FEA"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2698" w:type="dxa"/>
            <w:tcBorders>
              <w:top w:val="thickThinLargeGap" w:sz="6" w:space="0" w:color="808080"/>
              <w:left w:val="thickThinLargeGap" w:sz="6" w:space="0" w:color="808080"/>
              <w:bottom w:val="thickThinLargeGap" w:sz="6" w:space="0" w:color="808080"/>
              <w:right w:val="single" w:sz="4" w:space="0" w:color="auto"/>
            </w:tcBorders>
          </w:tcPr>
          <w:p w14:paraId="1525D6CE" w14:textId="77777777" w:rsidR="00783D6A" w:rsidRPr="00CB5D79" w:rsidRDefault="00783D6A" w:rsidP="00783D6A">
            <w:pPr>
              <w:pStyle w:val="BodyText0"/>
              <w:tabs>
                <w:tab w:val="left" w:pos="2124"/>
              </w:tabs>
              <w:ind w:right="-189"/>
              <w:jc w:val="both"/>
              <w:rPr>
                <w:lang w:val="en-US"/>
              </w:rPr>
            </w:pPr>
          </w:p>
        </w:tc>
        <w:tc>
          <w:tcPr>
            <w:tcW w:w="2447" w:type="dxa"/>
            <w:tcBorders>
              <w:top w:val="thickThinLargeGap" w:sz="6" w:space="0" w:color="808080"/>
              <w:left w:val="single" w:sz="4" w:space="0" w:color="auto"/>
              <w:bottom w:val="thickThinLargeGap" w:sz="6" w:space="0" w:color="808080"/>
              <w:right w:val="thickThinLargeGap" w:sz="6" w:space="0" w:color="808080"/>
            </w:tcBorders>
          </w:tcPr>
          <w:p w14:paraId="67AE6BA9"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2101" w:type="dxa"/>
            <w:tcBorders>
              <w:top w:val="thickThinLargeGap" w:sz="6" w:space="0" w:color="808080"/>
              <w:left w:val="thickThinLargeGap" w:sz="6" w:space="0" w:color="808080"/>
              <w:bottom w:val="thickThinLargeGap" w:sz="6" w:space="0" w:color="808080"/>
              <w:right w:val="thickThinLargeGap" w:sz="6" w:space="0" w:color="808080"/>
            </w:tcBorders>
            <w:hideMark/>
          </w:tcPr>
          <w:p w14:paraId="29650F88"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r>
      <w:tr w:rsidR="00783D6A" w:rsidRPr="00CB5D79" w14:paraId="4A4A690B" w14:textId="77777777" w:rsidTr="002A2B2B">
        <w:trPr>
          <w:trHeight w:val="1065"/>
          <w:jc w:val="center"/>
        </w:trPr>
        <w:tc>
          <w:tcPr>
            <w:tcW w:w="1682" w:type="dxa"/>
            <w:tcBorders>
              <w:top w:val="thickThinLargeGap" w:sz="6" w:space="0" w:color="808080"/>
              <w:left w:val="thickThinLargeGap" w:sz="6" w:space="0" w:color="808080"/>
              <w:bottom w:val="single" w:sz="4" w:space="0" w:color="auto"/>
              <w:right w:val="thickThinLargeGap" w:sz="6" w:space="0" w:color="808080"/>
            </w:tcBorders>
          </w:tcPr>
          <w:p w14:paraId="0D4721B2" w14:textId="028E9E86" w:rsidR="00783D6A" w:rsidRPr="00CB5D79" w:rsidRDefault="00783D6A" w:rsidP="00D6257C">
            <w:pPr>
              <w:tabs>
                <w:tab w:val="left" w:pos="2124"/>
              </w:tabs>
              <w:spacing w:after="0"/>
              <w:ind w:right="-189"/>
              <w:jc w:val="both"/>
              <w:rPr>
                <w:rFonts w:ascii="Times New Roman" w:hAnsi="Times New Roman" w:cs="Times New Roman"/>
                <w:sz w:val="24"/>
                <w:szCs w:val="24"/>
              </w:rPr>
            </w:pPr>
          </w:p>
        </w:tc>
        <w:tc>
          <w:tcPr>
            <w:tcW w:w="1492" w:type="dxa"/>
            <w:tcBorders>
              <w:top w:val="thickThinLargeGap" w:sz="6" w:space="0" w:color="808080"/>
              <w:left w:val="thickThinLargeGap" w:sz="6" w:space="0" w:color="808080"/>
              <w:bottom w:val="single" w:sz="4" w:space="0" w:color="auto"/>
              <w:right w:val="thickThinLargeGap" w:sz="6" w:space="0" w:color="808080"/>
            </w:tcBorders>
          </w:tcPr>
          <w:p w14:paraId="7CE473EA" w14:textId="0CD2803F"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2698" w:type="dxa"/>
            <w:tcBorders>
              <w:top w:val="thickThinLargeGap" w:sz="6" w:space="0" w:color="808080"/>
              <w:left w:val="thickThinLargeGap" w:sz="6" w:space="0" w:color="808080"/>
              <w:bottom w:val="single" w:sz="4" w:space="0" w:color="auto"/>
              <w:right w:val="single" w:sz="4" w:space="0" w:color="auto"/>
            </w:tcBorders>
          </w:tcPr>
          <w:p w14:paraId="633FD86F" w14:textId="6A6A5883" w:rsidR="00783D6A" w:rsidRPr="00CB5D79" w:rsidRDefault="00783D6A" w:rsidP="00783D6A">
            <w:pPr>
              <w:pStyle w:val="BodyText0"/>
              <w:tabs>
                <w:tab w:val="left" w:pos="2124"/>
              </w:tabs>
              <w:ind w:right="-189"/>
              <w:jc w:val="both"/>
              <w:rPr>
                <w:lang w:val="en-US"/>
              </w:rPr>
            </w:pPr>
          </w:p>
        </w:tc>
        <w:tc>
          <w:tcPr>
            <w:tcW w:w="2447" w:type="dxa"/>
            <w:tcBorders>
              <w:top w:val="thickThinLargeGap" w:sz="6" w:space="0" w:color="808080"/>
              <w:left w:val="single" w:sz="4" w:space="0" w:color="auto"/>
              <w:bottom w:val="single" w:sz="4" w:space="0" w:color="auto"/>
              <w:right w:val="thickThinLargeGap" w:sz="6" w:space="0" w:color="808080"/>
            </w:tcBorders>
          </w:tcPr>
          <w:p w14:paraId="235F010E" w14:textId="39E03BFE" w:rsidR="00783D6A" w:rsidRPr="00CB5D79" w:rsidRDefault="00783D6A" w:rsidP="00783D6A">
            <w:pPr>
              <w:pStyle w:val="BodyText0"/>
              <w:tabs>
                <w:tab w:val="left" w:pos="2124"/>
              </w:tabs>
              <w:ind w:right="-189"/>
              <w:jc w:val="both"/>
              <w:rPr>
                <w:lang w:val="en-US"/>
              </w:rPr>
            </w:pPr>
          </w:p>
        </w:tc>
        <w:tc>
          <w:tcPr>
            <w:tcW w:w="2101" w:type="dxa"/>
            <w:tcBorders>
              <w:top w:val="thickThinLargeGap" w:sz="6" w:space="0" w:color="808080"/>
              <w:left w:val="thickThinLargeGap" w:sz="6" w:space="0" w:color="808080"/>
              <w:bottom w:val="single" w:sz="4" w:space="0" w:color="auto"/>
              <w:right w:val="thickThinLargeGap" w:sz="6" w:space="0" w:color="808080"/>
            </w:tcBorders>
          </w:tcPr>
          <w:p w14:paraId="0EB82AB0" w14:textId="44DBA89C" w:rsidR="00783D6A" w:rsidRPr="00CB5D79" w:rsidRDefault="00783D6A" w:rsidP="00D6257C">
            <w:pPr>
              <w:tabs>
                <w:tab w:val="left" w:pos="2124"/>
              </w:tabs>
              <w:spacing w:after="0"/>
              <w:ind w:right="-189"/>
              <w:jc w:val="center"/>
              <w:rPr>
                <w:rFonts w:ascii="Times New Roman" w:hAnsi="Times New Roman" w:cs="Times New Roman"/>
                <w:sz w:val="24"/>
                <w:szCs w:val="24"/>
              </w:rPr>
            </w:pPr>
          </w:p>
        </w:tc>
      </w:tr>
      <w:tr w:rsidR="00783D6A" w:rsidRPr="00CB5D79" w14:paraId="6739D914" w14:textId="77777777" w:rsidTr="00D6257C">
        <w:trPr>
          <w:trHeight w:val="525"/>
          <w:jc w:val="center"/>
        </w:trPr>
        <w:tc>
          <w:tcPr>
            <w:tcW w:w="1682" w:type="dxa"/>
            <w:tcBorders>
              <w:top w:val="single" w:sz="4" w:space="0" w:color="auto"/>
              <w:left w:val="thickThinLargeGap" w:sz="6" w:space="0" w:color="808080"/>
              <w:bottom w:val="thickThinLargeGap" w:sz="6" w:space="0" w:color="808080"/>
              <w:right w:val="thickThinLargeGap" w:sz="6" w:space="0" w:color="808080"/>
            </w:tcBorders>
            <w:hideMark/>
          </w:tcPr>
          <w:p w14:paraId="43132B7E"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1492" w:type="dxa"/>
            <w:tcBorders>
              <w:top w:val="single" w:sz="4" w:space="0" w:color="auto"/>
              <w:left w:val="thickThinLargeGap" w:sz="6" w:space="0" w:color="808080"/>
              <w:bottom w:val="thickThinLargeGap" w:sz="6" w:space="0" w:color="808080"/>
              <w:right w:val="thickThinLargeGap" w:sz="6" w:space="0" w:color="808080"/>
            </w:tcBorders>
            <w:hideMark/>
          </w:tcPr>
          <w:p w14:paraId="51785358" w14:textId="77777777" w:rsidR="00783D6A" w:rsidRPr="00CB5D79" w:rsidRDefault="00783D6A" w:rsidP="00783D6A">
            <w:pPr>
              <w:tabs>
                <w:tab w:val="left" w:pos="2124"/>
              </w:tabs>
              <w:spacing w:after="0"/>
              <w:ind w:right="-189"/>
              <w:jc w:val="both"/>
              <w:rPr>
                <w:rFonts w:ascii="Times New Roman" w:hAnsi="Times New Roman" w:cs="Times New Roman"/>
                <w:sz w:val="24"/>
                <w:szCs w:val="24"/>
              </w:rPr>
            </w:pPr>
          </w:p>
        </w:tc>
        <w:tc>
          <w:tcPr>
            <w:tcW w:w="2698" w:type="dxa"/>
            <w:tcBorders>
              <w:top w:val="single" w:sz="4" w:space="0" w:color="auto"/>
              <w:left w:val="thickThinLargeGap" w:sz="6" w:space="0" w:color="808080"/>
              <w:bottom w:val="thickThinLargeGap" w:sz="6" w:space="0" w:color="808080"/>
              <w:right w:val="single" w:sz="4" w:space="0" w:color="auto"/>
            </w:tcBorders>
            <w:hideMark/>
          </w:tcPr>
          <w:p w14:paraId="10223741" w14:textId="77777777" w:rsidR="00783D6A" w:rsidRPr="00CB5D79" w:rsidRDefault="00783D6A" w:rsidP="00D6257C">
            <w:pPr>
              <w:pStyle w:val="BodyText0"/>
              <w:tabs>
                <w:tab w:val="left" w:pos="2124"/>
              </w:tabs>
              <w:ind w:right="-189"/>
              <w:jc w:val="center"/>
              <w:rPr>
                <w:lang w:val="en-US"/>
              </w:rPr>
            </w:pPr>
            <w:r w:rsidRPr="00CB5D79">
              <w:rPr>
                <w:lang w:val="en-US"/>
              </w:rPr>
              <w:t>Total</w:t>
            </w:r>
          </w:p>
        </w:tc>
        <w:tc>
          <w:tcPr>
            <w:tcW w:w="2447" w:type="dxa"/>
            <w:tcBorders>
              <w:top w:val="single" w:sz="4" w:space="0" w:color="auto"/>
              <w:left w:val="single" w:sz="4" w:space="0" w:color="auto"/>
              <w:bottom w:val="thickThinLargeGap" w:sz="6" w:space="0" w:color="808080"/>
              <w:right w:val="thickThinLargeGap" w:sz="6" w:space="0" w:color="808080"/>
            </w:tcBorders>
          </w:tcPr>
          <w:p w14:paraId="0BAE7BC1" w14:textId="77777777" w:rsidR="00783D6A" w:rsidRPr="00CB5D79" w:rsidRDefault="00783D6A" w:rsidP="00783D6A">
            <w:pPr>
              <w:pStyle w:val="BodyText0"/>
              <w:tabs>
                <w:tab w:val="left" w:pos="2124"/>
              </w:tabs>
              <w:ind w:right="-189"/>
              <w:jc w:val="both"/>
              <w:rPr>
                <w:lang w:val="en-US"/>
              </w:rPr>
            </w:pPr>
          </w:p>
        </w:tc>
        <w:tc>
          <w:tcPr>
            <w:tcW w:w="2101" w:type="dxa"/>
            <w:tcBorders>
              <w:top w:val="single" w:sz="4" w:space="0" w:color="auto"/>
              <w:left w:val="thickThinLargeGap" w:sz="6" w:space="0" w:color="808080"/>
              <w:bottom w:val="thickThinLargeGap" w:sz="6" w:space="0" w:color="808080"/>
              <w:right w:val="thickThinLargeGap" w:sz="6" w:space="0" w:color="808080"/>
            </w:tcBorders>
            <w:hideMark/>
          </w:tcPr>
          <w:p w14:paraId="3FCE4500" w14:textId="34641F8C" w:rsidR="00783D6A" w:rsidRPr="00CB5D79" w:rsidRDefault="00D6257C" w:rsidP="00783D6A">
            <w:pPr>
              <w:tabs>
                <w:tab w:val="left" w:pos="2124"/>
              </w:tabs>
              <w:spacing w:after="0"/>
              <w:ind w:right="-189"/>
              <w:jc w:val="both"/>
              <w:rPr>
                <w:rFonts w:ascii="Times New Roman" w:hAnsi="Times New Roman" w:cs="Times New Roman"/>
                <w:sz w:val="24"/>
                <w:szCs w:val="24"/>
              </w:rPr>
            </w:pPr>
            <w:r w:rsidRPr="00CB5D79">
              <w:rPr>
                <w:rFonts w:ascii="Times New Roman" w:hAnsi="Times New Roman" w:cs="Times New Roman"/>
                <w:sz w:val="24"/>
                <w:szCs w:val="24"/>
              </w:rPr>
              <w:t>/-</w:t>
            </w:r>
          </w:p>
        </w:tc>
      </w:tr>
    </w:tbl>
    <w:p w14:paraId="3149CA6E" w14:textId="77777777" w:rsidR="00783D6A" w:rsidRPr="00CB5D79" w:rsidRDefault="00783D6A" w:rsidP="00783D6A">
      <w:pPr>
        <w:spacing w:after="0" w:line="360" w:lineRule="auto"/>
        <w:ind w:left="3600"/>
        <w:jc w:val="both"/>
        <w:rPr>
          <w:rFonts w:ascii="Times New Roman" w:hAnsi="Times New Roman" w:cs="Times New Roman"/>
          <w:sz w:val="24"/>
          <w:szCs w:val="24"/>
        </w:rPr>
      </w:pPr>
    </w:p>
    <w:p w14:paraId="1FEBDECB" w14:textId="77777777" w:rsidR="00D6257C" w:rsidRPr="00CB5D79" w:rsidRDefault="00783D6A" w:rsidP="00D6257C">
      <w:pPr>
        <w:spacing w:after="0" w:line="360" w:lineRule="auto"/>
        <w:ind w:left="2880"/>
        <w:jc w:val="both"/>
        <w:rPr>
          <w:rFonts w:ascii="Times New Roman" w:hAnsi="Times New Roman" w:cs="Times New Roman"/>
          <w:b/>
          <w:sz w:val="24"/>
          <w:szCs w:val="24"/>
        </w:rPr>
      </w:pPr>
      <w:r w:rsidRPr="00CB5D79">
        <w:rPr>
          <w:rFonts w:ascii="Times New Roman" w:hAnsi="Times New Roman" w:cs="Times New Roman"/>
          <w:b/>
          <w:sz w:val="24"/>
          <w:szCs w:val="24"/>
        </w:rPr>
        <w:t>WE SAY RECEIVED</w:t>
      </w:r>
    </w:p>
    <w:p w14:paraId="39007AD1" w14:textId="77777777" w:rsidR="00D6257C" w:rsidRPr="00CB5D79" w:rsidRDefault="00D6257C" w:rsidP="00D6257C">
      <w:pPr>
        <w:spacing w:after="0" w:line="360" w:lineRule="auto"/>
        <w:ind w:right="-1438" w:hanging="1710"/>
        <w:jc w:val="both"/>
        <w:rPr>
          <w:rFonts w:ascii="Times New Roman" w:hAnsi="Times New Roman" w:cs="Times New Roman"/>
          <w:b/>
          <w:sz w:val="24"/>
          <w:szCs w:val="24"/>
        </w:rPr>
      </w:pPr>
    </w:p>
    <w:p w14:paraId="28CA883B" w14:textId="77777777" w:rsidR="00D6257C" w:rsidRPr="00CB5D79" w:rsidRDefault="00D6257C" w:rsidP="00D6257C">
      <w:pPr>
        <w:spacing w:after="0" w:line="360" w:lineRule="auto"/>
        <w:ind w:right="-1438" w:hanging="1710"/>
        <w:jc w:val="both"/>
        <w:rPr>
          <w:rFonts w:ascii="Times New Roman" w:hAnsi="Times New Roman" w:cs="Times New Roman"/>
          <w:b/>
          <w:sz w:val="24"/>
          <w:szCs w:val="24"/>
        </w:rPr>
      </w:pPr>
    </w:p>
    <w:p w14:paraId="24E93118" w14:textId="70C75D78" w:rsidR="00783D6A" w:rsidRPr="00CB5D79" w:rsidRDefault="00783D6A" w:rsidP="00783D6A">
      <w:pPr>
        <w:spacing w:after="0" w:line="360" w:lineRule="auto"/>
        <w:jc w:val="both"/>
        <w:rPr>
          <w:rFonts w:ascii="Times New Roman" w:hAnsi="Times New Roman" w:cs="Times New Roman"/>
          <w:b/>
          <w:sz w:val="24"/>
          <w:szCs w:val="24"/>
        </w:rPr>
      </w:pPr>
    </w:p>
    <w:p w14:paraId="2C334B34" w14:textId="301F3B66" w:rsidR="002A2B2B" w:rsidRPr="00CB5D79" w:rsidRDefault="002A2B2B"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ab/>
      </w:r>
      <w:r w:rsidRPr="00CB5D79">
        <w:rPr>
          <w:rFonts w:ascii="Times New Roman" w:hAnsi="Times New Roman" w:cs="Times New Roman"/>
          <w:b/>
          <w:sz w:val="24"/>
          <w:szCs w:val="24"/>
        </w:rPr>
        <w:tab/>
      </w:r>
      <w:r w:rsidRPr="00CB5D79">
        <w:rPr>
          <w:rFonts w:ascii="Times New Roman" w:hAnsi="Times New Roman" w:cs="Times New Roman"/>
          <w:b/>
          <w:sz w:val="24"/>
          <w:szCs w:val="24"/>
        </w:rPr>
        <w:tab/>
      </w:r>
      <w:r w:rsidRPr="00CB5D79">
        <w:rPr>
          <w:rFonts w:ascii="Times New Roman" w:hAnsi="Times New Roman" w:cs="Times New Roman"/>
          <w:b/>
          <w:sz w:val="24"/>
          <w:szCs w:val="24"/>
        </w:rPr>
        <w:tab/>
        <w:t>VENDORS</w:t>
      </w:r>
    </w:p>
    <w:p w14:paraId="05F39928" w14:textId="77777777" w:rsidR="002A2B2B" w:rsidRPr="00CB5D79" w:rsidRDefault="002A2B2B" w:rsidP="00783D6A">
      <w:pPr>
        <w:spacing w:after="0" w:line="360" w:lineRule="auto"/>
        <w:jc w:val="both"/>
        <w:rPr>
          <w:rFonts w:ascii="Times New Roman" w:hAnsi="Times New Roman" w:cs="Times New Roman"/>
          <w:b/>
          <w:sz w:val="24"/>
          <w:szCs w:val="24"/>
          <w:u w:val="single"/>
        </w:rPr>
      </w:pPr>
    </w:p>
    <w:p w14:paraId="210D2CAE" w14:textId="77777777" w:rsidR="00783D6A" w:rsidRPr="00CB5D79" w:rsidRDefault="00783D6A" w:rsidP="00783D6A">
      <w:pPr>
        <w:spacing w:after="0" w:line="360" w:lineRule="auto"/>
        <w:jc w:val="both"/>
        <w:rPr>
          <w:rFonts w:ascii="Times New Roman" w:hAnsi="Times New Roman" w:cs="Times New Roman"/>
          <w:b/>
          <w:sz w:val="24"/>
          <w:szCs w:val="24"/>
          <w:u w:val="single"/>
        </w:rPr>
      </w:pPr>
      <w:r w:rsidRPr="00CB5D79">
        <w:rPr>
          <w:rFonts w:ascii="Times New Roman" w:hAnsi="Times New Roman" w:cs="Times New Roman"/>
          <w:b/>
          <w:sz w:val="24"/>
          <w:szCs w:val="24"/>
          <w:u w:val="single"/>
        </w:rPr>
        <w:t>WITNESS:-</w:t>
      </w:r>
    </w:p>
    <w:p w14:paraId="1177C337" w14:textId="77777777" w:rsidR="00783D6A" w:rsidRPr="00CB5D79" w:rsidRDefault="00783D6A"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1.</w:t>
      </w:r>
    </w:p>
    <w:p w14:paraId="3A88CAB4" w14:textId="77777777" w:rsidR="00783D6A" w:rsidRPr="00CB5D79" w:rsidRDefault="00783D6A" w:rsidP="00783D6A">
      <w:pPr>
        <w:spacing w:after="0" w:line="360" w:lineRule="auto"/>
        <w:jc w:val="both"/>
        <w:rPr>
          <w:rFonts w:ascii="Times New Roman" w:hAnsi="Times New Roman" w:cs="Times New Roman"/>
          <w:b/>
          <w:sz w:val="24"/>
          <w:szCs w:val="24"/>
        </w:rPr>
      </w:pPr>
    </w:p>
    <w:p w14:paraId="2CD53E4C" w14:textId="77777777" w:rsidR="00783D6A" w:rsidRPr="00CB5D79" w:rsidRDefault="00783D6A" w:rsidP="00783D6A">
      <w:pPr>
        <w:spacing w:after="0" w:line="360" w:lineRule="auto"/>
        <w:jc w:val="both"/>
        <w:rPr>
          <w:rFonts w:ascii="Times New Roman" w:hAnsi="Times New Roman" w:cs="Times New Roman"/>
          <w:b/>
          <w:sz w:val="24"/>
          <w:szCs w:val="24"/>
        </w:rPr>
      </w:pPr>
    </w:p>
    <w:p w14:paraId="0BC3BA76" w14:textId="77777777" w:rsidR="00783D6A" w:rsidRPr="00CB5D79" w:rsidRDefault="00783D6A" w:rsidP="00783D6A">
      <w:pPr>
        <w:spacing w:after="0" w:line="360" w:lineRule="auto"/>
        <w:jc w:val="both"/>
        <w:rPr>
          <w:rFonts w:ascii="Times New Roman" w:hAnsi="Times New Roman" w:cs="Times New Roman"/>
          <w:b/>
          <w:sz w:val="24"/>
          <w:szCs w:val="24"/>
        </w:rPr>
      </w:pPr>
      <w:r w:rsidRPr="00CB5D79">
        <w:rPr>
          <w:rFonts w:ascii="Times New Roman" w:hAnsi="Times New Roman" w:cs="Times New Roman"/>
          <w:b/>
          <w:sz w:val="24"/>
          <w:szCs w:val="24"/>
        </w:rPr>
        <w:t>2</w:t>
      </w:r>
    </w:p>
    <w:p w14:paraId="6ED4F3F7" w14:textId="58B9B919" w:rsidR="00783D6A" w:rsidRPr="00CB5D79" w:rsidRDefault="00783D6A" w:rsidP="00783D6A">
      <w:pPr>
        <w:pStyle w:val="BodyText0"/>
        <w:spacing w:line="360" w:lineRule="auto"/>
        <w:ind w:left="2160" w:right="18"/>
        <w:jc w:val="both"/>
        <w:rPr>
          <w:lang w:val="en-US"/>
        </w:rPr>
      </w:pPr>
    </w:p>
    <w:p w14:paraId="67FEE5AC" w14:textId="38BDDF69" w:rsidR="00956CC1" w:rsidRPr="00CB5D79" w:rsidRDefault="00956CC1" w:rsidP="00783D6A">
      <w:pPr>
        <w:pStyle w:val="BodyText0"/>
        <w:spacing w:line="360" w:lineRule="auto"/>
        <w:ind w:left="2160" w:right="18"/>
        <w:jc w:val="both"/>
        <w:rPr>
          <w:lang w:val="en-US"/>
        </w:rPr>
      </w:pPr>
    </w:p>
    <w:p w14:paraId="67309682" w14:textId="4E0AF17C" w:rsidR="00956CC1" w:rsidRPr="00CB5D79" w:rsidRDefault="00956CC1" w:rsidP="00783D6A">
      <w:pPr>
        <w:pStyle w:val="BodyText0"/>
        <w:spacing w:line="360" w:lineRule="auto"/>
        <w:ind w:left="2160" w:right="18"/>
        <w:jc w:val="both"/>
        <w:rPr>
          <w:lang w:val="en-US"/>
        </w:rPr>
      </w:pPr>
    </w:p>
    <w:p w14:paraId="14DF1058" w14:textId="4C82C1D5" w:rsidR="00956CC1" w:rsidRPr="00CB5D79" w:rsidRDefault="00956CC1" w:rsidP="00783D6A">
      <w:pPr>
        <w:pStyle w:val="BodyText0"/>
        <w:spacing w:line="360" w:lineRule="auto"/>
        <w:ind w:left="2160" w:right="18"/>
        <w:jc w:val="both"/>
        <w:rPr>
          <w:lang w:val="en-US"/>
        </w:rPr>
      </w:pPr>
    </w:p>
    <w:p w14:paraId="4F52D541" w14:textId="37CC0664" w:rsidR="00956CC1" w:rsidRPr="00CB5D79" w:rsidRDefault="00956CC1" w:rsidP="00783D6A">
      <w:pPr>
        <w:pStyle w:val="BodyText0"/>
        <w:spacing w:line="360" w:lineRule="auto"/>
        <w:ind w:left="2160" w:right="18"/>
        <w:jc w:val="both"/>
        <w:rPr>
          <w:lang w:val="en-US"/>
        </w:rPr>
      </w:pPr>
    </w:p>
    <w:p w14:paraId="291DF3C2" w14:textId="7D1D339D" w:rsidR="00956CC1" w:rsidRPr="00CB5D79" w:rsidRDefault="00956CC1" w:rsidP="00783D6A">
      <w:pPr>
        <w:pStyle w:val="BodyText0"/>
        <w:spacing w:line="360" w:lineRule="auto"/>
        <w:ind w:left="2160" w:right="18"/>
        <w:jc w:val="both"/>
        <w:rPr>
          <w:lang w:val="en-US"/>
        </w:rPr>
      </w:pPr>
    </w:p>
    <w:p w14:paraId="6451FB94" w14:textId="382D4C2F" w:rsidR="00956CC1" w:rsidRPr="00CB5D79" w:rsidRDefault="00956CC1" w:rsidP="00783D6A">
      <w:pPr>
        <w:pStyle w:val="BodyText0"/>
        <w:spacing w:line="360" w:lineRule="auto"/>
        <w:ind w:left="2160" w:right="18"/>
        <w:jc w:val="both"/>
        <w:rPr>
          <w:lang w:val="en-US"/>
        </w:rPr>
      </w:pPr>
    </w:p>
    <w:p w14:paraId="3CD084BC" w14:textId="2680FC16" w:rsidR="00956CC1" w:rsidRPr="00CB5D79" w:rsidRDefault="00956CC1" w:rsidP="00783D6A">
      <w:pPr>
        <w:pStyle w:val="BodyText0"/>
        <w:spacing w:line="360" w:lineRule="auto"/>
        <w:ind w:left="2160" w:right="18"/>
        <w:jc w:val="both"/>
        <w:rPr>
          <w:lang w:val="en-US"/>
        </w:rPr>
      </w:pPr>
    </w:p>
    <w:p w14:paraId="3D539F06" w14:textId="77777777" w:rsidR="00956CC1" w:rsidRPr="00CB5D79" w:rsidRDefault="00956CC1" w:rsidP="00783D6A">
      <w:pPr>
        <w:pStyle w:val="BodyText0"/>
        <w:spacing w:line="360" w:lineRule="auto"/>
        <w:ind w:left="2160" w:right="18"/>
        <w:jc w:val="both"/>
        <w:rPr>
          <w:lang w:val="en-US"/>
        </w:rPr>
      </w:pPr>
    </w:p>
    <w:p w14:paraId="7AA04649" w14:textId="77777777" w:rsidR="00783D6A" w:rsidRPr="00CB5D79" w:rsidRDefault="00783D6A" w:rsidP="00783D6A">
      <w:pPr>
        <w:pStyle w:val="BodyText0"/>
        <w:spacing w:line="360" w:lineRule="auto"/>
        <w:ind w:left="2160" w:right="18"/>
        <w:jc w:val="both"/>
        <w:rPr>
          <w:lang w:val="en-US"/>
        </w:rPr>
      </w:pPr>
    </w:p>
    <w:sectPr w:rsidR="00783D6A" w:rsidRPr="00CB5D79" w:rsidSect="00BC2462">
      <w:pgSz w:w="12242" w:h="20163" w:code="5"/>
      <w:pgMar w:top="1729" w:right="2160" w:bottom="1440" w:left="28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AUTAM PODDAR" w:date="2026-05-26T13:13:00Z" w:initials="GP">
    <w:p w14:paraId="056E80E6" w14:textId="77777777" w:rsidR="007B230A" w:rsidRDefault="007B230A" w:rsidP="007B230A">
      <w:pPr>
        <w:pStyle w:val="CommentText"/>
      </w:pPr>
      <w:r>
        <w:rPr>
          <w:rStyle w:val="CommentReference"/>
        </w:rPr>
        <w:annotationRef/>
      </w:r>
      <w:r>
        <w:t xml:space="preserve">Purchaser as defined in the PAAA agreement. </w:t>
      </w:r>
    </w:p>
  </w:comment>
  <w:comment w:id="1" w:author="GAUTAM PODDAR" w:date="2026-05-26T13:14:00Z" w:initials="GP">
    <w:p w14:paraId="26D905BC" w14:textId="77777777" w:rsidR="007B230A" w:rsidRDefault="007B230A" w:rsidP="007B230A">
      <w:pPr>
        <w:pStyle w:val="CommentText"/>
      </w:pPr>
      <w:r>
        <w:rPr>
          <w:rStyle w:val="CommentReference"/>
        </w:rPr>
        <w:annotationRef/>
      </w:r>
      <w:r>
        <w:t xml:space="preserve">As defined in this Agreement i.e. Vijay Phulsunge and other family members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6E80E6" w15:done="0"/>
  <w15:commentEx w15:paraId="26D905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4A1BD06" w16cex:dateUtc="2026-05-26T07:43:00Z"/>
  <w16cex:commentExtensible w16cex:durableId="0268157C" w16cex:dateUtc="2026-05-26T07: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6E80E6" w16cid:durableId="34A1BD06"/>
  <w16cid:commentId w16cid:paraId="26D905BC" w16cid:durableId="0268157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7DEE"/>
    <w:multiLevelType w:val="hybridMultilevel"/>
    <w:tmpl w:val="CFD6C724"/>
    <w:lvl w:ilvl="0" w:tplc="5506324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F5A169E"/>
    <w:multiLevelType w:val="hybridMultilevel"/>
    <w:tmpl w:val="22FC6F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728BF"/>
    <w:multiLevelType w:val="hybridMultilevel"/>
    <w:tmpl w:val="1FCEA4F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5F21FF"/>
    <w:multiLevelType w:val="hybridMultilevel"/>
    <w:tmpl w:val="F4447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E12190"/>
    <w:multiLevelType w:val="hybridMultilevel"/>
    <w:tmpl w:val="B57280B8"/>
    <w:lvl w:ilvl="0" w:tplc="07A0E5E6">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F545C4B"/>
    <w:multiLevelType w:val="hybridMultilevel"/>
    <w:tmpl w:val="C7F6BDBA"/>
    <w:lvl w:ilvl="0" w:tplc="222A19CA">
      <w:start w:val="10"/>
      <w:numFmt w:val="upperLetter"/>
      <w:lvlText w:val="%1."/>
      <w:lvlJc w:val="left"/>
      <w:pPr>
        <w:ind w:left="2823" w:hanging="738"/>
      </w:pPr>
      <w:rPr>
        <w:rFonts w:ascii="Times New Roman" w:eastAsia="Times New Roman" w:hAnsi="Times New Roman" w:cs="Times New Roman" w:hint="default"/>
        <w:b w:val="0"/>
        <w:bCs w:val="0"/>
        <w:i w:val="0"/>
        <w:iCs w:val="0"/>
        <w:color w:val="161616"/>
        <w:spacing w:val="0"/>
        <w:w w:val="106"/>
        <w:sz w:val="22"/>
        <w:szCs w:val="22"/>
        <w:lang w:val="en-US" w:eastAsia="en-US" w:bidi="ar-SA"/>
      </w:rPr>
    </w:lvl>
    <w:lvl w:ilvl="1" w:tplc="CC8EECC2">
      <w:start w:val="9"/>
      <w:numFmt w:val="upperLetter"/>
      <w:lvlText w:val="%2."/>
      <w:lvlJc w:val="left"/>
      <w:pPr>
        <w:ind w:left="2822" w:hanging="715"/>
      </w:pPr>
      <w:rPr>
        <w:rFonts w:hint="default"/>
        <w:spacing w:val="0"/>
        <w:w w:val="84"/>
        <w:lang w:val="en-US" w:eastAsia="en-US" w:bidi="ar-SA"/>
      </w:rPr>
    </w:lvl>
    <w:lvl w:ilvl="2" w:tplc="732244D6">
      <w:numFmt w:val="bullet"/>
      <w:lvlText w:val="•"/>
      <w:lvlJc w:val="left"/>
      <w:pPr>
        <w:ind w:left="4704" w:hanging="715"/>
      </w:pPr>
      <w:rPr>
        <w:rFonts w:hint="default"/>
        <w:lang w:val="en-US" w:eastAsia="en-US" w:bidi="ar-SA"/>
      </w:rPr>
    </w:lvl>
    <w:lvl w:ilvl="3" w:tplc="2ADA67DC">
      <w:numFmt w:val="bullet"/>
      <w:lvlText w:val="•"/>
      <w:lvlJc w:val="left"/>
      <w:pPr>
        <w:ind w:left="5646" w:hanging="715"/>
      </w:pPr>
      <w:rPr>
        <w:rFonts w:hint="default"/>
        <w:lang w:val="en-US" w:eastAsia="en-US" w:bidi="ar-SA"/>
      </w:rPr>
    </w:lvl>
    <w:lvl w:ilvl="4" w:tplc="DCA89C58">
      <w:numFmt w:val="bullet"/>
      <w:lvlText w:val="•"/>
      <w:lvlJc w:val="left"/>
      <w:pPr>
        <w:ind w:left="6588" w:hanging="715"/>
      </w:pPr>
      <w:rPr>
        <w:rFonts w:hint="default"/>
        <w:lang w:val="en-US" w:eastAsia="en-US" w:bidi="ar-SA"/>
      </w:rPr>
    </w:lvl>
    <w:lvl w:ilvl="5" w:tplc="502AEDC2">
      <w:numFmt w:val="bullet"/>
      <w:lvlText w:val="•"/>
      <w:lvlJc w:val="left"/>
      <w:pPr>
        <w:ind w:left="7530" w:hanging="715"/>
      </w:pPr>
      <w:rPr>
        <w:rFonts w:hint="default"/>
        <w:lang w:val="en-US" w:eastAsia="en-US" w:bidi="ar-SA"/>
      </w:rPr>
    </w:lvl>
    <w:lvl w:ilvl="6" w:tplc="ED765D70">
      <w:numFmt w:val="bullet"/>
      <w:lvlText w:val="•"/>
      <w:lvlJc w:val="left"/>
      <w:pPr>
        <w:ind w:left="8472" w:hanging="715"/>
      </w:pPr>
      <w:rPr>
        <w:rFonts w:hint="default"/>
        <w:lang w:val="en-US" w:eastAsia="en-US" w:bidi="ar-SA"/>
      </w:rPr>
    </w:lvl>
    <w:lvl w:ilvl="7" w:tplc="02D03840">
      <w:numFmt w:val="bullet"/>
      <w:lvlText w:val="•"/>
      <w:lvlJc w:val="left"/>
      <w:pPr>
        <w:ind w:left="9414" w:hanging="715"/>
      </w:pPr>
      <w:rPr>
        <w:rFonts w:hint="default"/>
        <w:lang w:val="en-US" w:eastAsia="en-US" w:bidi="ar-SA"/>
      </w:rPr>
    </w:lvl>
    <w:lvl w:ilvl="8" w:tplc="3E4C46D2">
      <w:numFmt w:val="bullet"/>
      <w:lvlText w:val="•"/>
      <w:lvlJc w:val="left"/>
      <w:pPr>
        <w:ind w:left="10356" w:hanging="715"/>
      </w:pPr>
      <w:rPr>
        <w:rFonts w:hint="default"/>
        <w:lang w:val="en-US" w:eastAsia="en-US" w:bidi="ar-SA"/>
      </w:rPr>
    </w:lvl>
  </w:abstractNum>
  <w:abstractNum w:abstractNumId="6" w15:restartNumberingAfterBreak="0">
    <w:nsid w:val="2FE40513"/>
    <w:multiLevelType w:val="hybridMultilevel"/>
    <w:tmpl w:val="342E1F4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429368E"/>
    <w:multiLevelType w:val="hybridMultilevel"/>
    <w:tmpl w:val="2B12E04E"/>
    <w:lvl w:ilvl="0" w:tplc="D0026516">
      <w:start w:val="3"/>
      <w:numFmt w:val="lowerLetter"/>
      <w:lvlText w:val="%1."/>
      <w:lvlJc w:val="left"/>
      <w:pPr>
        <w:ind w:left="2832" w:hanging="722"/>
      </w:pPr>
      <w:rPr>
        <w:rFonts w:hint="default"/>
        <w:spacing w:val="0"/>
        <w:w w:val="97"/>
        <w:lang w:val="en-US" w:eastAsia="en-US" w:bidi="ar-SA"/>
      </w:rPr>
    </w:lvl>
    <w:lvl w:ilvl="1" w:tplc="69A67EFC">
      <w:numFmt w:val="bullet"/>
      <w:lvlText w:val="•"/>
      <w:lvlJc w:val="left"/>
      <w:pPr>
        <w:ind w:left="3780" w:hanging="722"/>
      </w:pPr>
      <w:rPr>
        <w:rFonts w:hint="default"/>
        <w:lang w:val="en-US" w:eastAsia="en-US" w:bidi="ar-SA"/>
      </w:rPr>
    </w:lvl>
    <w:lvl w:ilvl="2" w:tplc="ED16E65C">
      <w:numFmt w:val="bullet"/>
      <w:lvlText w:val="•"/>
      <w:lvlJc w:val="left"/>
      <w:pPr>
        <w:ind w:left="4720" w:hanging="722"/>
      </w:pPr>
      <w:rPr>
        <w:rFonts w:hint="default"/>
        <w:lang w:val="en-US" w:eastAsia="en-US" w:bidi="ar-SA"/>
      </w:rPr>
    </w:lvl>
    <w:lvl w:ilvl="3" w:tplc="F95E56B4">
      <w:numFmt w:val="bullet"/>
      <w:lvlText w:val="•"/>
      <w:lvlJc w:val="left"/>
      <w:pPr>
        <w:ind w:left="5660" w:hanging="722"/>
      </w:pPr>
      <w:rPr>
        <w:rFonts w:hint="default"/>
        <w:lang w:val="en-US" w:eastAsia="en-US" w:bidi="ar-SA"/>
      </w:rPr>
    </w:lvl>
    <w:lvl w:ilvl="4" w:tplc="C2C6C7C0">
      <w:numFmt w:val="bullet"/>
      <w:lvlText w:val="•"/>
      <w:lvlJc w:val="left"/>
      <w:pPr>
        <w:ind w:left="6600" w:hanging="722"/>
      </w:pPr>
      <w:rPr>
        <w:rFonts w:hint="default"/>
        <w:lang w:val="en-US" w:eastAsia="en-US" w:bidi="ar-SA"/>
      </w:rPr>
    </w:lvl>
    <w:lvl w:ilvl="5" w:tplc="CB2878F8">
      <w:numFmt w:val="bullet"/>
      <w:lvlText w:val="•"/>
      <w:lvlJc w:val="left"/>
      <w:pPr>
        <w:ind w:left="7540" w:hanging="722"/>
      </w:pPr>
      <w:rPr>
        <w:rFonts w:hint="default"/>
        <w:lang w:val="en-US" w:eastAsia="en-US" w:bidi="ar-SA"/>
      </w:rPr>
    </w:lvl>
    <w:lvl w:ilvl="6" w:tplc="4F167F96">
      <w:numFmt w:val="bullet"/>
      <w:lvlText w:val="•"/>
      <w:lvlJc w:val="left"/>
      <w:pPr>
        <w:ind w:left="8480" w:hanging="722"/>
      </w:pPr>
      <w:rPr>
        <w:rFonts w:hint="default"/>
        <w:lang w:val="en-US" w:eastAsia="en-US" w:bidi="ar-SA"/>
      </w:rPr>
    </w:lvl>
    <w:lvl w:ilvl="7" w:tplc="405093E8">
      <w:numFmt w:val="bullet"/>
      <w:lvlText w:val="•"/>
      <w:lvlJc w:val="left"/>
      <w:pPr>
        <w:ind w:left="9420" w:hanging="722"/>
      </w:pPr>
      <w:rPr>
        <w:rFonts w:hint="default"/>
        <w:lang w:val="en-US" w:eastAsia="en-US" w:bidi="ar-SA"/>
      </w:rPr>
    </w:lvl>
    <w:lvl w:ilvl="8" w:tplc="95322F7A">
      <w:numFmt w:val="bullet"/>
      <w:lvlText w:val="•"/>
      <w:lvlJc w:val="left"/>
      <w:pPr>
        <w:ind w:left="10360" w:hanging="722"/>
      </w:pPr>
      <w:rPr>
        <w:rFonts w:hint="default"/>
        <w:lang w:val="en-US" w:eastAsia="en-US" w:bidi="ar-SA"/>
      </w:rPr>
    </w:lvl>
  </w:abstractNum>
  <w:abstractNum w:abstractNumId="8" w15:restartNumberingAfterBreak="0">
    <w:nsid w:val="42DC2479"/>
    <w:multiLevelType w:val="hybridMultilevel"/>
    <w:tmpl w:val="FE2C6D28"/>
    <w:lvl w:ilvl="0" w:tplc="39FA7E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650596"/>
    <w:multiLevelType w:val="hybridMultilevel"/>
    <w:tmpl w:val="6E2278F8"/>
    <w:lvl w:ilvl="0" w:tplc="5F06D1D8">
      <w:start w:val="18"/>
      <w:numFmt w:val="decimal"/>
      <w:lvlText w:val="%1)"/>
      <w:lvlJc w:val="left"/>
      <w:pPr>
        <w:ind w:left="5270" w:hanging="279"/>
      </w:pPr>
      <w:rPr>
        <w:rFonts w:ascii="Arial" w:eastAsia="Arial" w:hAnsi="Arial" w:cs="Arial" w:hint="default"/>
        <w:b w:val="0"/>
        <w:bCs w:val="0"/>
        <w:i w:val="0"/>
        <w:iCs w:val="0"/>
        <w:color w:val="262A23"/>
        <w:spacing w:val="-1"/>
        <w:w w:val="101"/>
        <w:sz w:val="17"/>
        <w:szCs w:val="17"/>
        <w:lang w:val="en-US" w:eastAsia="en-US" w:bidi="ar-SA"/>
      </w:rPr>
    </w:lvl>
    <w:lvl w:ilvl="1" w:tplc="D21E6B1A">
      <w:numFmt w:val="bullet"/>
      <w:lvlText w:val="•"/>
      <w:lvlJc w:val="left"/>
      <w:pPr>
        <w:ind w:left="5060" w:hanging="94"/>
      </w:pPr>
      <w:rPr>
        <w:rFonts w:ascii="Times New Roman" w:eastAsia="Times New Roman" w:hAnsi="Times New Roman" w:cs="Times New Roman" w:hint="default"/>
        <w:b w:val="0"/>
        <w:bCs w:val="0"/>
        <w:i w:val="0"/>
        <w:iCs w:val="0"/>
        <w:color w:val="262A23"/>
        <w:spacing w:val="0"/>
        <w:w w:val="109"/>
        <w:sz w:val="19"/>
        <w:szCs w:val="19"/>
        <w:lang w:val="en-US" w:eastAsia="en-US" w:bidi="ar-SA"/>
      </w:rPr>
    </w:lvl>
    <w:lvl w:ilvl="2" w:tplc="4AA8A23A">
      <w:numFmt w:val="bullet"/>
      <w:lvlText w:val="•"/>
      <w:lvlJc w:val="left"/>
      <w:pPr>
        <w:ind w:left="6053" w:hanging="94"/>
      </w:pPr>
      <w:rPr>
        <w:rFonts w:hint="default"/>
        <w:lang w:val="en-US" w:eastAsia="en-US" w:bidi="ar-SA"/>
      </w:rPr>
    </w:lvl>
    <w:lvl w:ilvl="3" w:tplc="FD98365E">
      <w:numFmt w:val="bullet"/>
      <w:lvlText w:val="•"/>
      <w:lvlJc w:val="left"/>
      <w:pPr>
        <w:ind w:left="6826" w:hanging="94"/>
      </w:pPr>
      <w:rPr>
        <w:rFonts w:hint="default"/>
        <w:lang w:val="en-US" w:eastAsia="en-US" w:bidi="ar-SA"/>
      </w:rPr>
    </w:lvl>
    <w:lvl w:ilvl="4" w:tplc="0448BF66">
      <w:numFmt w:val="bullet"/>
      <w:lvlText w:val="•"/>
      <w:lvlJc w:val="left"/>
      <w:pPr>
        <w:ind w:left="7600" w:hanging="94"/>
      </w:pPr>
      <w:rPr>
        <w:rFonts w:hint="default"/>
        <w:lang w:val="en-US" w:eastAsia="en-US" w:bidi="ar-SA"/>
      </w:rPr>
    </w:lvl>
    <w:lvl w:ilvl="5" w:tplc="27AA2B82">
      <w:numFmt w:val="bullet"/>
      <w:lvlText w:val="•"/>
      <w:lvlJc w:val="left"/>
      <w:pPr>
        <w:ind w:left="8373" w:hanging="94"/>
      </w:pPr>
      <w:rPr>
        <w:rFonts w:hint="default"/>
        <w:lang w:val="en-US" w:eastAsia="en-US" w:bidi="ar-SA"/>
      </w:rPr>
    </w:lvl>
    <w:lvl w:ilvl="6" w:tplc="737861FE">
      <w:numFmt w:val="bullet"/>
      <w:lvlText w:val="•"/>
      <w:lvlJc w:val="left"/>
      <w:pPr>
        <w:ind w:left="9146" w:hanging="94"/>
      </w:pPr>
      <w:rPr>
        <w:rFonts w:hint="default"/>
        <w:lang w:val="en-US" w:eastAsia="en-US" w:bidi="ar-SA"/>
      </w:rPr>
    </w:lvl>
    <w:lvl w:ilvl="7" w:tplc="EA566E54">
      <w:numFmt w:val="bullet"/>
      <w:lvlText w:val="•"/>
      <w:lvlJc w:val="left"/>
      <w:pPr>
        <w:ind w:left="9920" w:hanging="94"/>
      </w:pPr>
      <w:rPr>
        <w:rFonts w:hint="default"/>
        <w:lang w:val="en-US" w:eastAsia="en-US" w:bidi="ar-SA"/>
      </w:rPr>
    </w:lvl>
    <w:lvl w:ilvl="8" w:tplc="20E2D848">
      <w:numFmt w:val="bullet"/>
      <w:lvlText w:val="•"/>
      <w:lvlJc w:val="left"/>
      <w:pPr>
        <w:ind w:left="10693" w:hanging="94"/>
      </w:pPr>
      <w:rPr>
        <w:rFonts w:hint="default"/>
        <w:lang w:val="en-US" w:eastAsia="en-US" w:bidi="ar-SA"/>
      </w:rPr>
    </w:lvl>
  </w:abstractNum>
  <w:abstractNum w:abstractNumId="10" w15:restartNumberingAfterBreak="0">
    <w:nsid w:val="5EAC38E3"/>
    <w:multiLevelType w:val="hybridMultilevel"/>
    <w:tmpl w:val="2BDA9030"/>
    <w:lvl w:ilvl="0" w:tplc="0409001B">
      <w:start w:val="1"/>
      <w:numFmt w:val="lowerRoman"/>
      <w:lvlText w:val="%1."/>
      <w:lvlJc w:val="righ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79469DE"/>
    <w:multiLevelType w:val="hybridMultilevel"/>
    <w:tmpl w:val="9B069E42"/>
    <w:lvl w:ilvl="0" w:tplc="08090015">
      <w:start w:val="1"/>
      <w:numFmt w:val="upperLetter"/>
      <w:lvlText w:val="%1."/>
      <w:lvlJc w:val="left"/>
      <w:pPr>
        <w:ind w:left="720" w:hanging="360"/>
      </w:pPr>
    </w:lvl>
    <w:lvl w:ilvl="1" w:tplc="F678FF52">
      <w:start w:val="1"/>
      <w:numFmt w:val="decimal"/>
      <w:lvlText w:val="%2."/>
      <w:lvlJc w:val="left"/>
      <w:pPr>
        <w:ind w:left="1800" w:hanging="72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4D3D1A"/>
    <w:multiLevelType w:val="hybridMultilevel"/>
    <w:tmpl w:val="1FCEA4F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8745125"/>
    <w:multiLevelType w:val="hybridMultilevel"/>
    <w:tmpl w:val="61AC93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989476">
    <w:abstractNumId w:val="2"/>
  </w:num>
  <w:num w:numId="2" w16cid:durableId="809133051">
    <w:abstractNumId w:val="3"/>
  </w:num>
  <w:num w:numId="3" w16cid:durableId="40836727">
    <w:abstractNumId w:val="1"/>
  </w:num>
  <w:num w:numId="4" w16cid:durableId="760420104">
    <w:abstractNumId w:val="13"/>
  </w:num>
  <w:num w:numId="5" w16cid:durableId="983630374">
    <w:abstractNumId w:val="8"/>
  </w:num>
  <w:num w:numId="6" w16cid:durableId="490874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8847542">
    <w:abstractNumId w:val="0"/>
  </w:num>
  <w:num w:numId="8" w16cid:durableId="1178277699">
    <w:abstractNumId w:val="11"/>
  </w:num>
  <w:num w:numId="9" w16cid:durableId="708191063">
    <w:abstractNumId w:val="9"/>
  </w:num>
  <w:num w:numId="10" w16cid:durableId="1254125298">
    <w:abstractNumId w:val="12"/>
  </w:num>
  <w:num w:numId="11" w16cid:durableId="1896508025">
    <w:abstractNumId w:val="7"/>
  </w:num>
  <w:num w:numId="12" w16cid:durableId="1142232738">
    <w:abstractNumId w:val="5"/>
  </w:num>
  <w:num w:numId="13" w16cid:durableId="1271206526">
    <w:abstractNumId w:val="6"/>
  </w:num>
  <w:num w:numId="14" w16cid:durableId="84405470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UTAM PODDAR">
    <w15:presenceInfo w15:providerId="AD" w15:userId="S::gautam.poddar@iifl.com::87978bd9-12fc-4967-b4e1-78a9a45bcd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F2F53"/>
    <w:rsid w:val="00007065"/>
    <w:rsid w:val="0002081D"/>
    <w:rsid w:val="00037BC9"/>
    <w:rsid w:val="00060B02"/>
    <w:rsid w:val="000775EB"/>
    <w:rsid w:val="000B17D2"/>
    <w:rsid w:val="000B5573"/>
    <w:rsid w:val="000D0E73"/>
    <w:rsid w:val="000D3573"/>
    <w:rsid w:val="000D42E5"/>
    <w:rsid w:val="000E2C3B"/>
    <w:rsid w:val="000F5707"/>
    <w:rsid w:val="00122B08"/>
    <w:rsid w:val="00141380"/>
    <w:rsid w:val="00164469"/>
    <w:rsid w:val="00183487"/>
    <w:rsid w:val="0018435B"/>
    <w:rsid w:val="001A5DED"/>
    <w:rsid w:val="001B1E2D"/>
    <w:rsid w:val="001B6C1F"/>
    <w:rsid w:val="001C3A7A"/>
    <w:rsid w:val="001D0D77"/>
    <w:rsid w:val="001F0490"/>
    <w:rsid w:val="001F6459"/>
    <w:rsid w:val="002042D7"/>
    <w:rsid w:val="002207A0"/>
    <w:rsid w:val="00224A8E"/>
    <w:rsid w:val="00226C4B"/>
    <w:rsid w:val="00231398"/>
    <w:rsid w:val="0027593B"/>
    <w:rsid w:val="0028439F"/>
    <w:rsid w:val="00291736"/>
    <w:rsid w:val="002930D0"/>
    <w:rsid w:val="002A2B2B"/>
    <w:rsid w:val="002B0DF1"/>
    <w:rsid w:val="002B699C"/>
    <w:rsid w:val="002B7AD0"/>
    <w:rsid w:val="002D3369"/>
    <w:rsid w:val="002E03D7"/>
    <w:rsid w:val="002F6DA1"/>
    <w:rsid w:val="0032257A"/>
    <w:rsid w:val="00344BCC"/>
    <w:rsid w:val="0035264F"/>
    <w:rsid w:val="00355088"/>
    <w:rsid w:val="00367446"/>
    <w:rsid w:val="003721EF"/>
    <w:rsid w:val="003770E2"/>
    <w:rsid w:val="00390F5E"/>
    <w:rsid w:val="003951EB"/>
    <w:rsid w:val="00395A68"/>
    <w:rsid w:val="003A4595"/>
    <w:rsid w:val="003A61E6"/>
    <w:rsid w:val="003B030D"/>
    <w:rsid w:val="003B1088"/>
    <w:rsid w:val="003B2D31"/>
    <w:rsid w:val="003B7407"/>
    <w:rsid w:val="003C1B68"/>
    <w:rsid w:val="003C49AE"/>
    <w:rsid w:val="003C4A11"/>
    <w:rsid w:val="003D0E59"/>
    <w:rsid w:val="003D270A"/>
    <w:rsid w:val="003D5062"/>
    <w:rsid w:val="003F6241"/>
    <w:rsid w:val="00401B33"/>
    <w:rsid w:val="004104C6"/>
    <w:rsid w:val="004247F0"/>
    <w:rsid w:val="00424D66"/>
    <w:rsid w:val="00433F8A"/>
    <w:rsid w:val="00444639"/>
    <w:rsid w:val="00445BC0"/>
    <w:rsid w:val="0046057F"/>
    <w:rsid w:val="00480AC4"/>
    <w:rsid w:val="00487012"/>
    <w:rsid w:val="004B3C37"/>
    <w:rsid w:val="004B507F"/>
    <w:rsid w:val="004B6D99"/>
    <w:rsid w:val="004B721A"/>
    <w:rsid w:val="004C5A25"/>
    <w:rsid w:val="004D0F54"/>
    <w:rsid w:val="004D2F16"/>
    <w:rsid w:val="004D3D8C"/>
    <w:rsid w:val="004D44D6"/>
    <w:rsid w:val="004E514F"/>
    <w:rsid w:val="004F272A"/>
    <w:rsid w:val="004F2E83"/>
    <w:rsid w:val="00503428"/>
    <w:rsid w:val="005043A6"/>
    <w:rsid w:val="0050451F"/>
    <w:rsid w:val="0050493D"/>
    <w:rsid w:val="00535B0C"/>
    <w:rsid w:val="00543E83"/>
    <w:rsid w:val="00565EC1"/>
    <w:rsid w:val="00571BB0"/>
    <w:rsid w:val="00576439"/>
    <w:rsid w:val="00584C45"/>
    <w:rsid w:val="00590F81"/>
    <w:rsid w:val="00591B75"/>
    <w:rsid w:val="00597D42"/>
    <w:rsid w:val="005A0ED3"/>
    <w:rsid w:val="005C3C49"/>
    <w:rsid w:val="005C66EE"/>
    <w:rsid w:val="005D0EEA"/>
    <w:rsid w:val="005F2F53"/>
    <w:rsid w:val="00607708"/>
    <w:rsid w:val="0061734C"/>
    <w:rsid w:val="00626A93"/>
    <w:rsid w:val="0062721B"/>
    <w:rsid w:val="00651A02"/>
    <w:rsid w:val="0065438D"/>
    <w:rsid w:val="00666312"/>
    <w:rsid w:val="00691375"/>
    <w:rsid w:val="006A27C2"/>
    <w:rsid w:val="006A2FA8"/>
    <w:rsid w:val="006A3D69"/>
    <w:rsid w:val="006B094A"/>
    <w:rsid w:val="006B4BE0"/>
    <w:rsid w:val="006B4E13"/>
    <w:rsid w:val="006B6CDC"/>
    <w:rsid w:val="006C4190"/>
    <w:rsid w:val="00705A65"/>
    <w:rsid w:val="00705E13"/>
    <w:rsid w:val="007114BE"/>
    <w:rsid w:val="007177F0"/>
    <w:rsid w:val="00720364"/>
    <w:rsid w:val="00734637"/>
    <w:rsid w:val="0075367F"/>
    <w:rsid w:val="0076006C"/>
    <w:rsid w:val="00760384"/>
    <w:rsid w:val="00783D6A"/>
    <w:rsid w:val="007923C1"/>
    <w:rsid w:val="007951AD"/>
    <w:rsid w:val="00797BA1"/>
    <w:rsid w:val="007A0C31"/>
    <w:rsid w:val="007A3CE1"/>
    <w:rsid w:val="007B230A"/>
    <w:rsid w:val="007B5DB0"/>
    <w:rsid w:val="007D4087"/>
    <w:rsid w:val="007F1A0B"/>
    <w:rsid w:val="007F5EA0"/>
    <w:rsid w:val="008002D6"/>
    <w:rsid w:val="00836532"/>
    <w:rsid w:val="00853247"/>
    <w:rsid w:val="00864AB8"/>
    <w:rsid w:val="008654CD"/>
    <w:rsid w:val="0087153F"/>
    <w:rsid w:val="00880CFD"/>
    <w:rsid w:val="008A0F3D"/>
    <w:rsid w:val="008A1822"/>
    <w:rsid w:val="008D62AD"/>
    <w:rsid w:val="008E3F64"/>
    <w:rsid w:val="008F0F8B"/>
    <w:rsid w:val="008F1285"/>
    <w:rsid w:val="0091570A"/>
    <w:rsid w:val="00920DB9"/>
    <w:rsid w:val="00925CFE"/>
    <w:rsid w:val="00930CEF"/>
    <w:rsid w:val="00945FF2"/>
    <w:rsid w:val="00947449"/>
    <w:rsid w:val="009551B1"/>
    <w:rsid w:val="00956CC1"/>
    <w:rsid w:val="00973F24"/>
    <w:rsid w:val="00992128"/>
    <w:rsid w:val="009A5790"/>
    <w:rsid w:val="009B286B"/>
    <w:rsid w:val="009D0712"/>
    <w:rsid w:val="009D7CDB"/>
    <w:rsid w:val="009E7862"/>
    <w:rsid w:val="00A25F7A"/>
    <w:rsid w:val="00A33D79"/>
    <w:rsid w:val="00A372DD"/>
    <w:rsid w:val="00A43EA2"/>
    <w:rsid w:val="00A6152F"/>
    <w:rsid w:val="00A65054"/>
    <w:rsid w:val="00A72525"/>
    <w:rsid w:val="00A8278A"/>
    <w:rsid w:val="00A846EA"/>
    <w:rsid w:val="00AA063D"/>
    <w:rsid w:val="00AA5375"/>
    <w:rsid w:val="00AB5F91"/>
    <w:rsid w:val="00AF51D5"/>
    <w:rsid w:val="00B02DD8"/>
    <w:rsid w:val="00B05CAD"/>
    <w:rsid w:val="00B16AEE"/>
    <w:rsid w:val="00B20D24"/>
    <w:rsid w:val="00B33267"/>
    <w:rsid w:val="00B34B94"/>
    <w:rsid w:val="00B44A8B"/>
    <w:rsid w:val="00B50FDD"/>
    <w:rsid w:val="00B629D7"/>
    <w:rsid w:val="00B63AF4"/>
    <w:rsid w:val="00B65E3C"/>
    <w:rsid w:val="00B87F71"/>
    <w:rsid w:val="00B92874"/>
    <w:rsid w:val="00B96495"/>
    <w:rsid w:val="00BA6998"/>
    <w:rsid w:val="00BB29C9"/>
    <w:rsid w:val="00BC2462"/>
    <w:rsid w:val="00BC5635"/>
    <w:rsid w:val="00BC6386"/>
    <w:rsid w:val="00BD3355"/>
    <w:rsid w:val="00BD67E3"/>
    <w:rsid w:val="00BE557D"/>
    <w:rsid w:val="00BE615F"/>
    <w:rsid w:val="00BE7F88"/>
    <w:rsid w:val="00C05121"/>
    <w:rsid w:val="00C1194F"/>
    <w:rsid w:val="00C15454"/>
    <w:rsid w:val="00C21C13"/>
    <w:rsid w:val="00C353DB"/>
    <w:rsid w:val="00C42E77"/>
    <w:rsid w:val="00C61415"/>
    <w:rsid w:val="00C75C62"/>
    <w:rsid w:val="00C85513"/>
    <w:rsid w:val="00C870CE"/>
    <w:rsid w:val="00C90BFA"/>
    <w:rsid w:val="00C97516"/>
    <w:rsid w:val="00CA13F1"/>
    <w:rsid w:val="00CA3C79"/>
    <w:rsid w:val="00CB0590"/>
    <w:rsid w:val="00CB28A8"/>
    <w:rsid w:val="00CB5D79"/>
    <w:rsid w:val="00CD0AB2"/>
    <w:rsid w:val="00CE2AA1"/>
    <w:rsid w:val="00CE2D6F"/>
    <w:rsid w:val="00CE5678"/>
    <w:rsid w:val="00CE6207"/>
    <w:rsid w:val="00CF1103"/>
    <w:rsid w:val="00CF4A2B"/>
    <w:rsid w:val="00CF534A"/>
    <w:rsid w:val="00CF724F"/>
    <w:rsid w:val="00D125B0"/>
    <w:rsid w:val="00D13316"/>
    <w:rsid w:val="00D1426B"/>
    <w:rsid w:val="00D215C7"/>
    <w:rsid w:val="00D22980"/>
    <w:rsid w:val="00D22E02"/>
    <w:rsid w:val="00D24D55"/>
    <w:rsid w:val="00D24DE7"/>
    <w:rsid w:val="00D349FF"/>
    <w:rsid w:val="00D35DD5"/>
    <w:rsid w:val="00D6257C"/>
    <w:rsid w:val="00D669CF"/>
    <w:rsid w:val="00D738A4"/>
    <w:rsid w:val="00D76054"/>
    <w:rsid w:val="00D77F3F"/>
    <w:rsid w:val="00D821EF"/>
    <w:rsid w:val="00D9419C"/>
    <w:rsid w:val="00E0110D"/>
    <w:rsid w:val="00E1583A"/>
    <w:rsid w:val="00E162CC"/>
    <w:rsid w:val="00E35454"/>
    <w:rsid w:val="00E4329B"/>
    <w:rsid w:val="00E4571E"/>
    <w:rsid w:val="00E4751A"/>
    <w:rsid w:val="00E53AE1"/>
    <w:rsid w:val="00E7682B"/>
    <w:rsid w:val="00E84E02"/>
    <w:rsid w:val="00E87C14"/>
    <w:rsid w:val="00EA1715"/>
    <w:rsid w:val="00EA53A2"/>
    <w:rsid w:val="00EA6ABA"/>
    <w:rsid w:val="00EC581C"/>
    <w:rsid w:val="00ED2370"/>
    <w:rsid w:val="00ED59CC"/>
    <w:rsid w:val="00ED6121"/>
    <w:rsid w:val="00F26E16"/>
    <w:rsid w:val="00F275CF"/>
    <w:rsid w:val="00F44ED6"/>
    <w:rsid w:val="00F46A06"/>
    <w:rsid w:val="00F54D0C"/>
    <w:rsid w:val="00F55F4A"/>
    <w:rsid w:val="00F66552"/>
    <w:rsid w:val="00F836F5"/>
    <w:rsid w:val="00FA050E"/>
    <w:rsid w:val="00FA30E6"/>
    <w:rsid w:val="00FA6CEC"/>
    <w:rsid w:val="00FB03E0"/>
    <w:rsid w:val="00FB3AB6"/>
    <w:rsid w:val="00FB5B35"/>
    <w:rsid w:val="00FD2264"/>
    <w:rsid w:val="00FE35D6"/>
    <w:rsid w:val="00FE3BA1"/>
    <w:rsid w:val="00FE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DA5D495"/>
  <w15:docId w15:val="{455B8CC2-718D-4D9E-A397-63B702580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3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3F6241"/>
    <w:pPr>
      <w:ind w:left="720"/>
      <w:contextualSpacing/>
    </w:pPr>
  </w:style>
  <w:style w:type="paragraph" w:customStyle="1" w:styleId="Bodytext1">
    <w:name w:val="Bodytext1"/>
    <w:rsid w:val="00424D66"/>
    <w:pPr>
      <w:widowControl w:val="0"/>
      <w:tabs>
        <w:tab w:val="left" w:pos="907"/>
        <w:tab w:val="left" w:pos="1361"/>
        <w:tab w:val="left" w:pos="1814"/>
      </w:tabs>
      <w:autoSpaceDE w:val="0"/>
      <w:autoSpaceDN w:val="0"/>
      <w:adjustRightInd w:val="0"/>
      <w:spacing w:after="113" w:line="240" w:lineRule="auto"/>
      <w:ind w:left="907" w:right="907" w:hanging="453"/>
      <w:jc w:val="both"/>
    </w:pPr>
    <w:rPr>
      <w:rFonts w:ascii="Century Schoolbook" w:eastAsia="Times New Roman" w:hAnsi="Century Schoolbook" w:cs="Century Schoolbook"/>
      <w:sz w:val="21"/>
      <w:szCs w:val="21"/>
    </w:rPr>
  </w:style>
  <w:style w:type="paragraph" w:customStyle="1" w:styleId="Bodytext">
    <w:name w:val="Bodytext"/>
    <w:rsid w:val="00424D66"/>
    <w:pPr>
      <w:widowControl w:val="0"/>
      <w:tabs>
        <w:tab w:val="left" w:pos="907"/>
        <w:tab w:val="left" w:pos="1361"/>
      </w:tabs>
      <w:autoSpaceDE w:val="0"/>
      <w:autoSpaceDN w:val="0"/>
      <w:adjustRightInd w:val="0"/>
      <w:spacing w:after="113" w:line="240" w:lineRule="auto"/>
      <w:ind w:right="907" w:firstLine="454"/>
      <w:jc w:val="both"/>
    </w:pPr>
    <w:rPr>
      <w:rFonts w:ascii="Century Schoolbook" w:eastAsia="Times New Roman" w:hAnsi="Century Schoolbook" w:cs="Century Schoolbook"/>
      <w:color w:val="000000"/>
      <w:sz w:val="21"/>
      <w:szCs w:val="21"/>
    </w:rPr>
  </w:style>
  <w:style w:type="paragraph" w:customStyle="1" w:styleId="Bodytext2">
    <w:name w:val="Bodytext2"/>
    <w:rsid w:val="00424D66"/>
    <w:pPr>
      <w:widowControl w:val="0"/>
      <w:tabs>
        <w:tab w:val="left" w:pos="1361"/>
        <w:tab w:val="left" w:pos="1814"/>
        <w:tab w:val="left" w:pos="2268"/>
      </w:tabs>
      <w:autoSpaceDE w:val="0"/>
      <w:autoSpaceDN w:val="0"/>
      <w:adjustRightInd w:val="0"/>
      <w:spacing w:after="113" w:line="240" w:lineRule="auto"/>
      <w:ind w:left="1361" w:hanging="454"/>
      <w:jc w:val="both"/>
    </w:pPr>
    <w:rPr>
      <w:rFonts w:ascii="Century Schoolbook" w:eastAsia="Times New Roman" w:hAnsi="Century Schoolbook" w:cs="Century Schoolbook"/>
      <w:sz w:val="21"/>
      <w:szCs w:val="21"/>
    </w:rPr>
  </w:style>
  <w:style w:type="paragraph" w:styleId="BodyText0">
    <w:name w:val="Body Text"/>
    <w:basedOn w:val="Normal"/>
    <w:link w:val="BodyTextChar"/>
    <w:hidden/>
    <w:uiPriority w:val="99"/>
    <w:rsid w:val="00783D6A"/>
    <w:pPr>
      <w:widowControl w:val="0"/>
      <w:autoSpaceDE w:val="0"/>
      <w:autoSpaceDN w:val="0"/>
      <w:adjustRightInd w:val="0"/>
      <w:spacing w:after="0" w:line="240" w:lineRule="auto"/>
    </w:pPr>
    <w:rPr>
      <w:rFonts w:ascii="Times New Roman" w:eastAsia="Times New Roman" w:hAnsi="Times New Roman" w:cs="Times New Roman"/>
      <w:sz w:val="24"/>
      <w:szCs w:val="24"/>
      <w:lang w:val="en-IN"/>
    </w:rPr>
  </w:style>
  <w:style w:type="character" w:customStyle="1" w:styleId="BodyTextChar">
    <w:name w:val="Body Text Char"/>
    <w:basedOn w:val="DefaultParagraphFont"/>
    <w:link w:val="BodyText0"/>
    <w:uiPriority w:val="99"/>
    <w:rsid w:val="00783D6A"/>
    <w:rPr>
      <w:rFonts w:ascii="Times New Roman" w:eastAsia="Times New Roman" w:hAnsi="Times New Roman" w:cs="Times New Roman"/>
      <w:sz w:val="24"/>
      <w:szCs w:val="24"/>
      <w:lang w:val="en-IN"/>
    </w:rPr>
  </w:style>
  <w:style w:type="paragraph" w:styleId="Revision">
    <w:name w:val="Revision"/>
    <w:hidden/>
    <w:uiPriority w:val="99"/>
    <w:semiHidden/>
    <w:rsid w:val="00CE6207"/>
    <w:pPr>
      <w:spacing w:after="0" w:line="240" w:lineRule="auto"/>
    </w:pPr>
  </w:style>
  <w:style w:type="character" w:styleId="CommentReference">
    <w:name w:val="annotation reference"/>
    <w:basedOn w:val="DefaultParagraphFont"/>
    <w:uiPriority w:val="99"/>
    <w:semiHidden/>
    <w:unhideWhenUsed/>
    <w:rsid w:val="00CE6207"/>
    <w:rPr>
      <w:sz w:val="16"/>
      <w:szCs w:val="16"/>
    </w:rPr>
  </w:style>
  <w:style w:type="paragraph" w:styleId="CommentText">
    <w:name w:val="annotation text"/>
    <w:basedOn w:val="Normal"/>
    <w:link w:val="CommentTextChar"/>
    <w:uiPriority w:val="99"/>
    <w:unhideWhenUsed/>
    <w:rsid w:val="00CE6207"/>
    <w:pPr>
      <w:spacing w:line="240" w:lineRule="auto"/>
    </w:pPr>
    <w:rPr>
      <w:sz w:val="20"/>
      <w:szCs w:val="20"/>
    </w:rPr>
  </w:style>
  <w:style w:type="character" w:customStyle="1" w:styleId="CommentTextChar">
    <w:name w:val="Comment Text Char"/>
    <w:basedOn w:val="DefaultParagraphFont"/>
    <w:link w:val="CommentText"/>
    <w:uiPriority w:val="99"/>
    <w:rsid w:val="00CE6207"/>
    <w:rPr>
      <w:sz w:val="20"/>
      <w:szCs w:val="20"/>
    </w:rPr>
  </w:style>
  <w:style w:type="paragraph" w:styleId="CommentSubject">
    <w:name w:val="annotation subject"/>
    <w:basedOn w:val="CommentText"/>
    <w:next w:val="CommentText"/>
    <w:link w:val="CommentSubjectChar"/>
    <w:uiPriority w:val="99"/>
    <w:semiHidden/>
    <w:unhideWhenUsed/>
    <w:rsid w:val="00CE6207"/>
    <w:rPr>
      <w:b/>
      <w:bCs/>
    </w:rPr>
  </w:style>
  <w:style w:type="character" w:customStyle="1" w:styleId="CommentSubjectChar">
    <w:name w:val="Comment Subject Char"/>
    <w:basedOn w:val="CommentTextChar"/>
    <w:link w:val="CommentSubject"/>
    <w:uiPriority w:val="99"/>
    <w:semiHidden/>
    <w:rsid w:val="00CE62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42396">
      <w:bodyDiv w:val="1"/>
      <w:marLeft w:val="0"/>
      <w:marRight w:val="0"/>
      <w:marTop w:val="0"/>
      <w:marBottom w:val="0"/>
      <w:divBdr>
        <w:top w:val="none" w:sz="0" w:space="0" w:color="auto"/>
        <w:left w:val="none" w:sz="0" w:space="0" w:color="auto"/>
        <w:bottom w:val="none" w:sz="0" w:space="0" w:color="auto"/>
        <w:right w:val="none" w:sz="0" w:space="0" w:color="auto"/>
      </w:divBdr>
    </w:div>
    <w:div w:id="120208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6DB90-F117-4C87-A02B-41AFABC6E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1771</TotalTime>
  <Pages>15</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GAUTAM PODDAR</cp:lastModifiedBy>
  <cp:revision>74</cp:revision>
  <cp:lastPrinted>2022-01-17T11:57:00Z</cp:lastPrinted>
  <dcterms:created xsi:type="dcterms:W3CDTF">2022-01-17T11:04:00Z</dcterms:created>
  <dcterms:modified xsi:type="dcterms:W3CDTF">2026-05-29T07:44:00Z</dcterms:modified>
</cp:coreProperties>
</file>